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01C5D3" w14:textId="77777777" w:rsidR="00DB7846" w:rsidRDefault="00DB7846" w:rsidP="001A7E58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3801C5D4" w14:textId="289FCE7C" w:rsidR="00DB6AB4" w:rsidRPr="009976C1" w:rsidRDefault="00D13679" w:rsidP="00786BBD">
      <w:pPr>
        <w:ind w:firstLine="708"/>
        <w:jc w:val="right"/>
        <w:rPr>
          <w:rFonts w:ascii="Times New Roman" w:hAnsi="Times New Roman" w:cs="Times New Roman"/>
          <w:sz w:val="24"/>
          <w:szCs w:val="24"/>
        </w:rPr>
      </w:pPr>
      <w:r w:rsidRPr="009976C1">
        <w:rPr>
          <w:rFonts w:ascii="Times New Roman" w:hAnsi="Times New Roman" w:cs="Times New Roman"/>
          <w:sz w:val="24"/>
          <w:szCs w:val="24"/>
        </w:rPr>
        <w:t xml:space="preserve">Gościno, </w:t>
      </w:r>
      <w:r w:rsidR="00177B09" w:rsidRPr="00177B09">
        <w:rPr>
          <w:rFonts w:ascii="Times New Roman" w:hAnsi="Times New Roman" w:cs="Times New Roman"/>
          <w:sz w:val="24"/>
          <w:szCs w:val="24"/>
        </w:rPr>
        <w:t>11</w:t>
      </w:r>
      <w:r w:rsidRPr="00177B09">
        <w:rPr>
          <w:rFonts w:ascii="Times New Roman" w:hAnsi="Times New Roman" w:cs="Times New Roman"/>
          <w:sz w:val="24"/>
          <w:szCs w:val="24"/>
        </w:rPr>
        <w:t>.0</w:t>
      </w:r>
      <w:r w:rsidR="00305E67" w:rsidRPr="00177B09">
        <w:rPr>
          <w:rFonts w:ascii="Times New Roman" w:hAnsi="Times New Roman" w:cs="Times New Roman"/>
          <w:sz w:val="24"/>
          <w:szCs w:val="24"/>
        </w:rPr>
        <w:t>9</w:t>
      </w:r>
      <w:r w:rsidRPr="00177B09">
        <w:rPr>
          <w:rFonts w:ascii="Times New Roman" w:hAnsi="Times New Roman" w:cs="Times New Roman"/>
          <w:sz w:val="24"/>
          <w:szCs w:val="24"/>
        </w:rPr>
        <w:t>.2026</w:t>
      </w:r>
    </w:p>
    <w:p w14:paraId="3801C5D5" w14:textId="77777777" w:rsidR="00E87BD2" w:rsidRPr="009976C1" w:rsidRDefault="00466C6B" w:rsidP="00786BBD">
      <w:pPr>
        <w:jc w:val="both"/>
        <w:rPr>
          <w:rFonts w:ascii="Times New Roman" w:hAnsi="Times New Roman" w:cs="Times New Roman"/>
          <w:sz w:val="24"/>
          <w:szCs w:val="24"/>
        </w:rPr>
      </w:pPr>
      <w:r w:rsidRPr="009976C1">
        <w:rPr>
          <w:rFonts w:ascii="Times New Roman" w:hAnsi="Times New Roman" w:cs="Times New Roman"/>
          <w:sz w:val="24"/>
          <w:szCs w:val="24"/>
        </w:rPr>
        <w:t>Szanowni Państwo</w:t>
      </w:r>
      <w:r w:rsidR="00E87BD2" w:rsidRPr="009976C1">
        <w:rPr>
          <w:rFonts w:ascii="Times New Roman" w:hAnsi="Times New Roman" w:cs="Times New Roman"/>
          <w:sz w:val="24"/>
          <w:szCs w:val="24"/>
        </w:rPr>
        <w:t>,</w:t>
      </w:r>
    </w:p>
    <w:p w14:paraId="3801C5D6" w14:textId="4056BFC4" w:rsidR="00305E67" w:rsidRPr="00AD4732" w:rsidRDefault="005F16DA" w:rsidP="00305E6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lang w:eastAsia="pl-PL"/>
        </w:rPr>
      </w:pPr>
      <w:r w:rsidRPr="009976C1">
        <w:rPr>
          <w:rFonts w:ascii="Times New Roman" w:hAnsi="Times New Roman" w:cs="Times New Roman"/>
          <w:b/>
          <w:bCs/>
          <w:sz w:val="24"/>
          <w:szCs w:val="24"/>
        </w:rPr>
        <w:t>Gmina Gościno</w:t>
      </w:r>
      <w:r w:rsidRPr="009976C1">
        <w:rPr>
          <w:rFonts w:ascii="Times New Roman" w:hAnsi="Times New Roman" w:cs="Times New Roman"/>
          <w:sz w:val="24"/>
          <w:szCs w:val="24"/>
        </w:rPr>
        <w:t xml:space="preserve"> wraz ze Spółk</w:t>
      </w:r>
      <w:r w:rsidR="007D4E2B" w:rsidRPr="009976C1">
        <w:rPr>
          <w:rFonts w:ascii="Times New Roman" w:hAnsi="Times New Roman" w:cs="Times New Roman"/>
          <w:sz w:val="24"/>
          <w:szCs w:val="24"/>
        </w:rPr>
        <w:t>ą</w:t>
      </w:r>
      <w:r w:rsidRPr="009976C1">
        <w:rPr>
          <w:rFonts w:ascii="Times New Roman" w:hAnsi="Times New Roman" w:cs="Times New Roman"/>
          <w:sz w:val="24"/>
          <w:szCs w:val="24"/>
        </w:rPr>
        <w:t xml:space="preserve"> </w:t>
      </w:r>
      <w:r w:rsidR="00E356A2" w:rsidRPr="009976C1">
        <w:rPr>
          <w:rFonts w:ascii="Times New Roman" w:hAnsi="Times New Roman" w:cs="Times New Roman"/>
          <w:b/>
          <w:bCs/>
          <w:sz w:val="24"/>
          <w:szCs w:val="24"/>
        </w:rPr>
        <w:t>S</w:t>
      </w:r>
      <w:r w:rsidR="007D4E2B" w:rsidRPr="009976C1">
        <w:rPr>
          <w:rFonts w:ascii="Times New Roman" w:hAnsi="Times New Roman" w:cs="Times New Roman"/>
          <w:b/>
          <w:bCs/>
          <w:sz w:val="24"/>
          <w:szCs w:val="24"/>
        </w:rPr>
        <w:t>połeczna Inicjatywa Mieszkaniowa</w:t>
      </w:r>
      <w:r w:rsidR="00E356A2" w:rsidRPr="009976C1">
        <w:rPr>
          <w:rFonts w:ascii="Times New Roman" w:hAnsi="Times New Roman" w:cs="Times New Roman"/>
          <w:b/>
          <w:bCs/>
          <w:sz w:val="24"/>
          <w:szCs w:val="24"/>
        </w:rPr>
        <w:t xml:space="preserve"> KZN Bałtyk Sp. </w:t>
      </w:r>
      <w:r w:rsidR="00177B09">
        <w:rPr>
          <w:rFonts w:ascii="Times New Roman" w:hAnsi="Times New Roman" w:cs="Times New Roman"/>
          <w:b/>
          <w:bCs/>
          <w:sz w:val="24"/>
          <w:szCs w:val="24"/>
        </w:rPr>
        <w:br/>
      </w:r>
      <w:r w:rsidR="00E356A2" w:rsidRPr="009976C1">
        <w:rPr>
          <w:rFonts w:ascii="Times New Roman" w:hAnsi="Times New Roman" w:cs="Times New Roman"/>
          <w:b/>
          <w:bCs/>
          <w:sz w:val="24"/>
          <w:szCs w:val="24"/>
        </w:rPr>
        <w:t>z o.o</w:t>
      </w:r>
      <w:r w:rsidR="00E356A2" w:rsidRPr="009976C1">
        <w:rPr>
          <w:rFonts w:ascii="Times New Roman" w:hAnsi="Times New Roman" w:cs="Times New Roman"/>
          <w:sz w:val="24"/>
          <w:szCs w:val="24"/>
        </w:rPr>
        <w:t xml:space="preserve">. </w:t>
      </w:r>
      <w:r w:rsidR="007D4E2B" w:rsidRPr="009976C1">
        <w:rPr>
          <w:rFonts w:ascii="Times New Roman" w:hAnsi="Times New Roman" w:cs="Times New Roman"/>
          <w:sz w:val="24"/>
          <w:szCs w:val="24"/>
        </w:rPr>
        <w:t xml:space="preserve">(SIM KZN Bałtyk) </w:t>
      </w:r>
      <w:r w:rsidR="007D4E2B" w:rsidRPr="00177B09">
        <w:rPr>
          <w:rFonts w:ascii="Times New Roman" w:hAnsi="Times New Roman" w:cs="Times New Roman"/>
          <w:b/>
          <w:bCs/>
          <w:sz w:val="24"/>
          <w:szCs w:val="24"/>
        </w:rPr>
        <w:t>ogłasza nabór</w:t>
      </w:r>
      <w:r w:rsidR="000B2F72" w:rsidRPr="00177B09">
        <w:rPr>
          <w:rFonts w:ascii="Times New Roman" w:hAnsi="Times New Roman" w:cs="Times New Roman"/>
          <w:b/>
          <w:bCs/>
          <w:color w:val="EE0000"/>
          <w:sz w:val="24"/>
          <w:szCs w:val="24"/>
        </w:rPr>
        <w:t xml:space="preserve"> </w:t>
      </w:r>
      <w:r w:rsidR="000B2F72" w:rsidRPr="00177B09">
        <w:rPr>
          <w:rFonts w:ascii="Times New Roman" w:hAnsi="Times New Roman" w:cs="Times New Roman"/>
          <w:b/>
          <w:bCs/>
          <w:sz w:val="24"/>
          <w:szCs w:val="24"/>
        </w:rPr>
        <w:t>uzupełniający</w:t>
      </w:r>
      <w:r w:rsidR="007D4E2B" w:rsidRPr="00A45B79">
        <w:rPr>
          <w:rFonts w:ascii="Times New Roman" w:hAnsi="Times New Roman" w:cs="Times New Roman"/>
          <w:b/>
          <w:bCs/>
          <w:color w:val="EE0000"/>
          <w:sz w:val="24"/>
          <w:szCs w:val="24"/>
        </w:rPr>
        <w:t xml:space="preserve"> </w:t>
      </w:r>
      <w:r w:rsidR="00EC4DFC" w:rsidRPr="0035399C">
        <w:rPr>
          <w:rFonts w:ascii="Times New Roman" w:hAnsi="Times New Roman" w:cs="Times New Roman"/>
          <w:b/>
          <w:bCs/>
          <w:sz w:val="24"/>
          <w:szCs w:val="24"/>
        </w:rPr>
        <w:t>wniosków o zawarcie um</w:t>
      </w:r>
      <w:r w:rsidR="00EC4DFC">
        <w:rPr>
          <w:rFonts w:ascii="Times New Roman" w:hAnsi="Times New Roman" w:cs="Times New Roman"/>
          <w:b/>
          <w:bCs/>
          <w:sz w:val="24"/>
          <w:szCs w:val="24"/>
        </w:rPr>
        <w:t>owy</w:t>
      </w:r>
      <w:r w:rsidR="00EC4DFC" w:rsidRPr="0035399C">
        <w:rPr>
          <w:rFonts w:ascii="Times New Roman" w:hAnsi="Times New Roman" w:cs="Times New Roman"/>
          <w:b/>
          <w:bCs/>
          <w:sz w:val="24"/>
          <w:szCs w:val="24"/>
        </w:rPr>
        <w:t xml:space="preserve"> najmu lokal</w:t>
      </w:r>
      <w:r w:rsidR="00EC4DFC">
        <w:rPr>
          <w:rFonts w:ascii="Times New Roman" w:hAnsi="Times New Roman" w:cs="Times New Roman"/>
          <w:b/>
          <w:bCs/>
          <w:sz w:val="24"/>
          <w:szCs w:val="24"/>
        </w:rPr>
        <w:t>u</w:t>
      </w:r>
      <w:r w:rsidR="00EC4DFC" w:rsidRPr="0035399C">
        <w:rPr>
          <w:rFonts w:ascii="Times New Roman" w:hAnsi="Times New Roman" w:cs="Times New Roman"/>
          <w:b/>
          <w:bCs/>
          <w:sz w:val="24"/>
          <w:szCs w:val="24"/>
        </w:rPr>
        <w:t xml:space="preserve"> mieszkaln</w:t>
      </w:r>
      <w:r w:rsidR="00EC4DFC">
        <w:rPr>
          <w:rFonts w:ascii="Times New Roman" w:hAnsi="Times New Roman" w:cs="Times New Roman"/>
          <w:b/>
          <w:bCs/>
          <w:sz w:val="24"/>
          <w:szCs w:val="24"/>
        </w:rPr>
        <w:t>ego o pow. 47,39m</w:t>
      </w:r>
      <w:r w:rsidR="00EC4DFC">
        <w:rPr>
          <w:rFonts w:ascii="Times New Roman" w:hAnsi="Times New Roman" w:cs="Times New Roman"/>
          <w:b/>
          <w:bCs/>
          <w:sz w:val="24"/>
          <w:szCs w:val="24"/>
          <w:vertAlign w:val="superscript"/>
        </w:rPr>
        <w:t>2</w:t>
      </w:r>
      <w:r w:rsidR="00EC4DFC" w:rsidRPr="0035399C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EC4DFC" w:rsidRPr="00177B09">
        <w:rPr>
          <w:rFonts w:ascii="Times New Roman" w:hAnsi="Times New Roman" w:cs="Times New Roman"/>
          <w:b/>
          <w:bCs/>
          <w:sz w:val="24"/>
          <w:szCs w:val="24"/>
        </w:rPr>
        <w:t>zlokalizowanego</w:t>
      </w:r>
      <w:r w:rsidR="00EC4DFC" w:rsidRPr="00177B09">
        <w:rPr>
          <w:rFonts w:ascii="Times New Roman" w:hAnsi="Times New Roman" w:cs="Times New Roman"/>
          <w:b/>
          <w:bCs/>
          <w:spacing w:val="7"/>
          <w:sz w:val="24"/>
          <w:szCs w:val="24"/>
        </w:rPr>
        <w:t xml:space="preserve"> </w:t>
      </w:r>
      <w:r w:rsidR="00EC4DFC" w:rsidRPr="00177B09">
        <w:rPr>
          <w:rFonts w:ascii="Times New Roman" w:hAnsi="Times New Roman" w:cs="Times New Roman"/>
          <w:b/>
          <w:bCs/>
          <w:sz w:val="24"/>
          <w:szCs w:val="24"/>
        </w:rPr>
        <w:t>w</w:t>
      </w:r>
      <w:r w:rsidR="00EC4DFC" w:rsidRPr="00177B09">
        <w:rPr>
          <w:rFonts w:ascii="Times New Roman" w:hAnsi="Times New Roman" w:cs="Times New Roman"/>
          <w:b/>
          <w:bCs/>
          <w:spacing w:val="6"/>
          <w:sz w:val="24"/>
          <w:szCs w:val="24"/>
        </w:rPr>
        <w:t xml:space="preserve"> </w:t>
      </w:r>
      <w:r w:rsidR="00EC4DFC" w:rsidRPr="00177B09">
        <w:rPr>
          <w:rFonts w:ascii="Times New Roman" w:hAnsi="Times New Roman" w:cs="Times New Roman"/>
          <w:b/>
          <w:bCs/>
          <w:sz w:val="24"/>
          <w:szCs w:val="24"/>
        </w:rPr>
        <w:t>Gościnie przy ul. Osiedlowej w</w:t>
      </w:r>
      <w:r w:rsidR="00EC4DFC" w:rsidRPr="00177B09">
        <w:rPr>
          <w:rFonts w:ascii="Times New Roman" w:hAnsi="Times New Roman" w:cs="Times New Roman"/>
          <w:b/>
          <w:bCs/>
          <w:spacing w:val="7"/>
          <w:sz w:val="24"/>
          <w:szCs w:val="24"/>
        </w:rPr>
        <w:t xml:space="preserve"> </w:t>
      </w:r>
      <w:r w:rsidR="00EC4DFC" w:rsidRPr="00177B09">
        <w:rPr>
          <w:rFonts w:ascii="Times New Roman" w:hAnsi="Times New Roman" w:cs="Times New Roman"/>
          <w:b/>
          <w:bCs/>
          <w:sz w:val="24"/>
          <w:szCs w:val="24"/>
        </w:rPr>
        <w:t>budynku</w:t>
      </w:r>
      <w:r w:rsidR="00EC4DFC" w:rsidRPr="00177B09">
        <w:rPr>
          <w:rFonts w:ascii="Times New Roman" w:hAnsi="Times New Roman" w:cs="Times New Roman"/>
          <w:b/>
          <w:bCs/>
          <w:spacing w:val="6"/>
          <w:sz w:val="24"/>
          <w:szCs w:val="24"/>
        </w:rPr>
        <w:t xml:space="preserve"> 26A lokal nr 5</w:t>
      </w:r>
      <w:r w:rsidR="00EC4DFC">
        <w:rPr>
          <w:rFonts w:ascii="Times New Roman" w:hAnsi="Times New Roman" w:cs="Times New Roman"/>
          <w:b/>
          <w:bCs/>
          <w:spacing w:val="6"/>
          <w:sz w:val="24"/>
          <w:szCs w:val="24"/>
        </w:rPr>
        <w:t xml:space="preserve">, </w:t>
      </w:r>
      <w:r w:rsidR="00305E67" w:rsidRPr="00AD4732">
        <w:rPr>
          <w:rFonts w:ascii="Times New Roman" w:eastAsia="Times New Roman" w:hAnsi="Times New Roman" w:cs="Times New Roman"/>
          <w:kern w:val="0"/>
          <w:lang w:eastAsia="pl-PL"/>
        </w:rPr>
        <w:t>realizowan</w:t>
      </w:r>
      <w:r w:rsidR="00305E67">
        <w:rPr>
          <w:rFonts w:ascii="Times New Roman" w:eastAsia="Times New Roman" w:hAnsi="Times New Roman" w:cs="Times New Roman"/>
          <w:kern w:val="0"/>
          <w:lang w:eastAsia="pl-PL"/>
        </w:rPr>
        <w:t>ego</w:t>
      </w:r>
      <w:r w:rsidR="00305E67" w:rsidRPr="00AD4732">
        <w:rPr>
          <w:rFonts w:ascii="Times New Roman" w:eastAsia="Times New Roman" w:hAnsi="Times New Roman" w:cs="Times New Roman"/>
          <w:kern w:val="0"/>
          <w:lang w:eastAsia="pl-PL"/>
        </w:rPr>
        <w:t xml:space="preserve"> w ramach inwestycji SIM KZN Bałtyk</w:t>
      </w:r>
      <w:r w:rsidR="00177B09">
        <w:rPr>
          <w:rFonts w:ascii="Times New Roman" w:eastAsia="Times New Roman" w:hAnsi="Times New Roman" w:cs="Times New Roman"/>
          <w:kern w:val="0"/>
          <w:lang w:eastAsia="pl-PL"/>
        </w:rPr>
        <w:t>.</w:t>
      </w:r>
    </w:p>
    <w:p w14:paraId="3801C5D7" w14:textId="77777777" w:rsidR="008702D3" w:rsidRPr="009976C1" w:rsidRDefault="008702D3" w:rsidP="00305E67">
      <w:pPr>
        <w:jc w:val="both"/>
        <w:rPr>
          <w:rFonts w:ascii="Times New Roman" w:hAnsi="Times New Roman" w:cs="Times New Roman"/>
          <w:sz w:val="24"/>
          <w:szCs w:val="24"/>
        </w:rPr>
      </w:pPr>
      <w:r w:rsidRPr="009976C1">
        <w:rPr>
          <w:rFonts w:ascii="Times New Roman" w:hAnsi="Times New Roman" w:cs="Times New Roman"/>
          <w:sz w:val="24"/>
          <w:szCs w:val="24"/>
        </w:rPr>
        <w:t>Wnioski o zawarcie umowy najmu lokalu mieszkalnego w budynk</w:t>
      </w:r>
      <w:r w:rsidR="00305E67">
        <w:rPr>
          <w:rFonts w:ascii="Times New Roman" w:hAnsi="Times New Roman" w:cs="Times New Roman"/>
          <w:sz w:val="24"/>
          <w:szCs w:val="24"/>
        </w:rPr>
        <w:t>u</w:t>
      </w:r>
      <w:r w:rsidRPr="009976C1">
        <w:rPr>
          <w:rFonts w:ascii="Times New Roman" w:hAnsi="Times New Roman" w:cs="Times New Roman"/>
          <w:sz w:val="24"/>
          <w:szCs w:val="24"/>
        </w:rPr>
        <w:t xml:space="preserve"> przy ul. </w:t>
      </w:r>
      <w:r w:rsidR="009976C1" w:rsidRPr="009976C1">
        <w:rPr>
          <w:rFonts w:ascii="Times New Roman" w:hAnsi="Times New Roman" w:cs="Times New Roman"/>
          <w:sz w:val="24"/>
          <w:szCs w:val="24"/>
        </w:rPr>
        <w:t> </w:t>
      </w:r>
      <w:r w:rsidRPr="009976C1">
        <w:rPr>
          <w:rFonts w:ascii="Times New Roman" w:hAnsi="Times New Roman" w:cs="Times New Roman"/>
          <w:sz w:val="24"/>
          <w:szCs w:val="24"/>
        </w:rPr>
        <w:t xml:space="preserve">Osiedlowej </w:t>
      </w:r>
      <w:r w:rsidR="00305E67">
        <w:rPr>
          <w:rFonts w:ascii="Times New Roman" w:hAnsi="Times New Roman" w:cs="Times New Roman"/>
          <w:sz w:val="24"/>
          <w:szCs w:val="24"/>
        </w:rPr>
        <w:br/>
      </w:r>
      <w:r w:rsidRPr="009976C1">
        <w:rPr>
          <w:rFonts w:ascii="Times New Roman" w:hAnsi="Times New Roman" w:cs="Times New Roman"/>
          <w:sz w:val="24"/>
          <w:szCs w:val="24"/>
        </w:rPr>
        <w:t>w Gościnie można pobrać:</w:t>
      </w:r>
    </w:p>
    <w:p w14:paraId="3801C5D8" w14:textId="77777777" w:rsidR="00D2796F" w:rsidRPr="009976C1" w:rsidRDefault="0035549F" w:rsidP="009976C1">
      <w:pPr>
        <w:pStyle w:val="Akapitzlist"/>
        <w:numPr>
          <w:ilvl w:val="0"/>
          <w:numId w:val="7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w</w:t>
      </w:r>
      <w:r w:rsidR="008702D3" w:rsidRPr="009976C1">
        <w:rPr>
          <w:rFonts w:ascii="Times New Roman" w:hAnsi="Times New Roman" w:cs="Times New Roman"/>
          <w:b/>
          <w:bCs/>
          <w:sz w:val="24"/>
          <w:szCs w:val="24"/>
        </w:rPr>
        <w:t xml:space="preserve"> Sekretariacie Urzędu Miejskiego</w:t>
      </w:r>
      <w:r w:rsidR="008702D3" w:rsidRPr="009976C1">
        <w:rPr>
          <w:rFonts w:ascii="Times New Roman" w:hAnsi="Times New Roman" w:cs="Times New Roman"/>
          <w:sz w:val="24"/>
          <w:szCs w:val="24"/>
        </w:rPr>
        <w:t xml:space="preserve"> w Gościnie oraz na stronie internetowej Urzędu</w:t>
      </w:r>
      <w:r w:rsidR="00D2796F" w:rsidRPr="009976C1">
        <w:rPr>
          <w:rFonts w:ascii="Times New Roman" w:hAnsi="Times New Roman" w:cs="Times New Roman"/>
          <w:sz w:val="24"/>
          <w:szCs w:val="24"/>
        </w:rPr>
        <w:t>.</w:t>
      </w:r>
    </w:p>
    <w:p w14:paraId="3801C5D9" w14:textId="77777777" w:rsidR="00466C6B" w:rsidRPr="009976C1" w:rsidRDefault="0035549F" w:rsidP="009976C1">
      <w:pPr>
        <w:pStyle w:val="Akapitzlist"/>
        <w:numPr>
          <w:ilvl w:val="0"/>
          <w:numId w:val="7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w</w:t>
      </w:r>
      <w:r w:rsidR="008702D3" w:rsidRPr="009976C1">
        <w:rPr>
          <w:rFonts w:ascii="Times New Roman" w:hAnsi="Times New Roman" w:cs="Times New Roman"/>
          <w:b/>
          <w:bCs/>
          <w:sz w:val="24"/>
          <w:szCs w:val="24"/>
        </w:rPr>
        <w:t xml:space="preserve"> biurze Spółki SIM KZN Bałtyk</w:t>
      </w:r>
      <w:r w:rsidR="008702D3" w:rsidRPr="009976C1">
        <w:rPr>
          <w:rFonts w:ascii="Times New Roman" w:hAnsi="Times New Roman" w:cs="Times New Roman"/>
          <w:sz w:val="24"/>
          <w:szCs w:val="24"/>
        </w:rPr>
        <w:t xml:space="preserve"> Sp. z o.o. w Gościnie przy ul.  Lipowej 13, </w:t>
      </w:r>
      <w:r w:rsidRPr="009976C1">
        <w:rPr>
          <w:rFonts w:ascii="Times New Roman" w:hAnsi="Times New Roman" w:cs="Times New Roman"/>
          <w:sz w:val="24"/>
          <w:szCs w:val="24"/>
        </w:rPr>
        <w:t xml:space="preserve">a </w:t>
      </w:r>
      <w:r>
        <w:rPr>
          <w:rFonts w:ascii="Times New Roman" w:hAnsi="Times New Roman" w:cs="Times New Roman"/>
          <w:sz w:val="24"/>
          <w:szCs w:val="24"/>
        </w:rPr>
        <w:t>także</w:t>
      </w:r>
      <w:r w:rsidR="008702D3" w:rsidRPr="009976C1">
        <w:rPr>
          <w:rFonts w:ascii="Times New Roman" w:hAnsi="Times New Roman" w:cs="Times New Roman"/>
          <w:sz w:val="24"/>
          <w:szCs w:val="24"/>
        </w:rPr>
        <w:t xml:space="preserve"> do pobrania na </w:t>
      </w:r>
      <w:r w:rsidRPr="009976C1">
        <w:rPr>
          <w:rFonts w:ascii="Times New Roman" w:hAnsi="Times New Roman" w:cs="Times New Roman"/>
          <w:sz w:val="24"/>
          <w:szCs w:val="24"/>
        </w:rPr>
        <w:t xml:space="preserve">stronie </w:t>
      </w:r>
      <w:hyperlink r:id="rId8" w:history="1">
        <w:r w:rsidRPr="00C9313F">
          <w:rPr>
            <w:rStyle w:val="Hipercze"/>
            <w:rFonts w:ascii="Times New Roman" w:hAnsi="Times New Roman"/>
            <w:sz w:val="24"/>
            <w:szCs w:val="24"/>
          </w:rPr>
          <w:t>https://sim-kzn-baltyk.pl/gmina-goscino/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D1345C" w:rsidRPr="009976C1">
        <w:rPr>
          <w:rFonts w:ascii="Times New Roman" w:hAnsi="Times New Roman" w:cs="Times New Roman"/>
          <w:sz w:val="24"/>
          <w:szCs w:val="24"/>
        </w:rPr>
        <w:t>tj.</w:t>
      </w:r>
      <w:r w:rsidR="008702D3" w:rsidRPr="009976C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br/>
      </w:r>
      <w:r w:rsidR="008702D3" w:rsidRPr="009976C1">
        <w:rPr>
          <w:rFonts w:ascii="Times New Roman" w:hAnsi="Times New Roman" w:cs="Times New Roman"/>
          <w:sz w:val="24"/>
          <w:szCs w:val="24"/>
        </w:rPr>
        <w:t xml:space="preserve">w zakładce LOKALIZACJA wybrać Gościno. </w:t>
      </w:r>
    </w:p>
    <w:p w14:paraId="3801C5DA" w14:textId="77777777" w:rsidR="003E3547" w:rsidRPr="009976C1" w:rsidRDefault="003E3547" w:rsidP="003E3547">
      <w:pPr>
        <w:pStyle w:val="Akapitzlist"/>
        <w:ind w:left="1429"/>
        <w:rPr>
          <w:rFonts w:ascii="Times New Roman" w:hAnsi="Times New Roman" w:cs="Times New Roman"/>
          <w:sz w:val="24"/>
          <w:szCs w:val="24"/>
        </w:rPr>
      </w:pPr>
    </w:p>
    <w:p w14:paraId="3801C5DB" w14:textId="0C398D7B" w:rsidR="00DB6AB4" w:rsidRPr="0035549F" w:rsidRDefault="00506CAD" w:rsidP="00506CAD">
      <w:pPr>
        <w:pStyle w:val="Akapitzlist"/>
        <w:numPr>
          <w:ilvl w:val="0"/>
          <w:numId w:val="6"/>
        </w:numPr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9976C1">
        <w:rPr>
          <w:rFonts w:ascii="Times New Roman" w:hAnsi="Times New Roman" w:cs="Times New Roman"/>
          <w:sz w:val="24"/>
          <w:szCs w:val="24"/>
        </w:rPr>
        <w:t>Wypełnione wnioski o zawarcie umowy najmu lokalu mieszkalnego wraz wymaganymi dokumentami</w:t>
      </w:r>
      <w:r w:rsidR="00F20B3D" w:rsidRPr="009976C1">
        <w:rPr>
          <w:rFonts w:ascii="Times New Roman" w:hAnsi="Times New Roman" w:cs="Times New Roman"/>
          <w:sz w:val="24"/>
          <w:szCs w:val="24"/>
        </w:rPr>
        <w:t xml:space="preserve"> m.in.</w:t>
      </w:r>
      <w:r w:rsidRPr="009976C1">
        <w:rPr>
          <w:rFonts w:ascii="Times New Roman" w:hAnsi="Times New Roman" w:cs="Times New Roman"/>
          <w:sz w:val="24"/>
          <w:szCs w:val="24"/>
        </w:rPr>
        <w:t xml:space="preserve"> : PIT</w:t>
      </w:r>
      <w:r w:rsidR="0035549F">
        <w:rPr>
          <w:rFonts w:ascii="Times New Roman" w:hAnsi="Times New Roman" w:cs="Times New Roman"/>
          <w:sz w:val="24"/>
          <w:szCs w:val="24"/>
        </w:rPr>
        <w:t>-</w:t>
      </w:r>
      <w:r w:rsidR="00F20B3D" w:rsidRPr="009976C1">
        <w:rPr>
          <w:rFonts w:ascii="Times New Roman" w:hAnsi="Times New Roman" w:cs="Times New Roman"/>
          <w:sz w:val="24"/>
          <w:szCs w:val="24"/>
        </w:rPr>
        <w:t>y</w:t>
      </w:r>
      <w:r w:rsidRPr="009976C1">
        <w:rPr>
          <w:rFonts w:ascii="Times New Roman" w:hAnsi="Times New Roman" w:cs="Times New Roman"/>
          <w:sz w:val="24"/>
          <w:szCs w:val="24"/>
        </w:rPr>
        <w:t xml:space="preserve"> za 2025 rok,  oświadczenia i załączniki będzie można składać w terminie:</w:t>
      </w:r>
      <w:r w:rsidR="00F20B3D" w:rsidRPr="009976C1">
        <w:rPr>
          <w:rFonts w:ascii="Times New Roman" w:hAnsi="Times New Roman" w:cs="Times New Roman"/>
          <w:sz w:val="24"/>
          <w:szCs w:val="24"/>
        </w:rPr>
        <w:t xml:space="preserve"> </w:t>
      </w:r>
      <w:r w:rsidRPr="00177B09">
        <w:rPr>
          <w:rFonts w:ascii="Times New Roman" w:hAnsi="Times New Roman" w:cs="Times New Roman"/>
          <w:b/>
          <w:bCs/>
          <w:sz w:val="24"/>
          <w:szCs w:val="24"/>
        </w:rPr>
        <w:t xml:space="preserve">od </w:t>
      </w:r>
      <w:r w:rsidR="00305E67" w:rsidRPr="00177B09">
        <w:rPr>
          <w:rFonts w:ascii="Times New Roman" w:hAnsi="Times New Roman" w:cs="Times New Roman"/>
          <w:b/>
          <w:bCs/>
          <w:sz w:val="24"/>
          <w:szCs w:val="24"/>
        </w:rPr>
        <w:t>14</w:t>
      </w:r>
      <w:r w:rsidRPr="00177B0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305E67" w:rsidRPr="00177B09">
        <w:rPr>
          <w:rFonts w:ascii="Times New Roman" w:hAnsi="Times New Roman" w:cs="Times New Roman"/>
          <w:b/>
          <w:bCs/>
          <w:sz w:val="24"/>
          <w:szCs w:val="24"/>
        </w:rPr>
        <w:t>września</w:t>
      </w:r>
      <w:r w:rsidRPr="00177B09">
        <w:rPr>
          <w:rFonts w:ascii="Times New Roman" w:hAnsi="Times New Roman" w:cs="Times New Roman"/>
          <w:b/>
          <w:bCs/>
          <w:sz w:val="24"/>
          <w:szCs w:val="24"/>
        </w:rPr>
        <w:t xml:space="preserve"> 2026 r.</w:t>
      </w:r>
      <w:r w:rsidR="00F20B3D" w:rsidRPr="00177B09">
        <w:rPr>
          <w:rFonts w:ascii="Times New Roman" w:hAnsi="Times New Roman" w:cs="Times New Roman"/>
          <w:sz w:val="24"/>
          <w:szCs w:val="24"/>
        </w:rPr>
        <w:t xml:space="preserve"> (poniedziałek)</w:t>
      </w:r>
      <w:r w:rsidRPr="00177B09">
        <w:rPr>
          <w:rFonts w:ascii="Times New Roman" w:hAnsi="Times New Roman" w:cs="Times New Roman"/>
          <w:sz w:val="24"/>
          <w:szCs w:val="24"/>
        </w:rPr>
        <w:t xml:space="preserve"> </w:t>
      </w:r>
      <w:r w:rsidRPr="00177B09">
        <w:rPr>
          <w:rFonts w:ascii="Times New Roman" w:hAnsi="Times New Roman" w:cs="Times New Roman"/>
          <w:b/>
          <w:bCs/>
          <w:sz w:val="24"/>
          <w:szCs w:val="24"/>
        </w:rPr>
        <w:t xml:space="preserve">do </w:t>
      </w:r>
      <w:r w:rsidR="00305E67" w:rsidRPr="00177B09">
        <w:rPr>
          <w:rFonts w:ascii="Times New Roman" w:hAnsi="Times New Roman" w:cs="Times New Roman"/>
          <w:b/>
          <w:bCs/>
          <w:sz w:val="24"/>
          <w:szCs w:val="24"/>
        </w:rPr>
        <w:t>25</w:t>
      </w:r>
      <w:r w:rsidRPr="00177B0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305E67" w:rsidRPr="00177B09">
        <w:rPr>
          <w:rFonts w:ascii="Times New Roman" w:hAnsi="Times New Roman" w:cs="Times New Roman"/>
          <w:b/>
          <w:bCs/>
          <w:sz w:val="24"/>
          <w:szCs w:val="24"/>
        </w:rPr>
        <w:t>września</w:t>
      </w:r>
      <w:r w:rsidRPr="00177B09">
        <w:rPr>
          <w:rFonts w:ascii="Times New Roman" w:hAnsi="Times New Roman" w:cs="Times New Roman"/>
          <w:b/>
          <w:bCs/>
          <w:sz w:val="24"/>
          <w:szCs w:val="24"/>
        </w:rPr>
        <w:t xml:space="preserve"> 2026 r</w:t>
      </w:r>
      <w:r w:rsidRPr="00177B09">
        <w:rPr>
          <w:rFonts w:ascii="Times New Roman" w:hAnsi="Times New Roman" w:cs="Times New Roman"/>
          <w:sz w:val="24"/>
          <w:szCs w:val="24"/>
        </w:rPr>
        <w:t>.</w:t>
      </w:r>
      <w:r w:rsidR="00F20B3D" w:rsidRPr="009976C1">
        <w:rPr>
          <w:rFonts w:ascii="Times New Roman" w:hAnsi="Times New Roman" w:cs="Times New Roman"/>
          <w:sz w:val="24"/>
          <w:szCs w:val="24"/>
        </w:rPr>
        <w:t xml:space="preserve"> (p</w:t>
      </w:r>
      <w:r w:rsidR="00305E67">
        <w:rPr>
          <w:rFonts w:ascii="Times New Roman" w:hAnsi="Times New Roman" w:cs="Times New Roman"/>
          <w:sz w:val="24"/>
          <w:szCs w:val="24"/>
        </w:rPr>
        <w:t>iątek</w:t>
      </w:r>
      <w:r w:rsidR="00F20B3D" w:rsidRPr="009976C1">
        <w:rPr>
          <w:rFonts w:ascii="Times New Roman" w:hAnsi="Times New Roman" w:cs="Times New Roman"/>
          <w:sz w:val="24"/>
          <w:szCs w:val="24"/>
        </w:rPr>
        <w:t>)</w:t>
      </w:r>
      <w:r w:rsidR="003F5071" w:rsidRPr="009976C1">
        <w:rPr>
          <w:rFonts w:ascii="Times New Roman" w:hAnsi="Times New Roman" w:cs="Times New Roman"/>
          <w:sz w:val="24"/>
          <w:szCs w:val="24"/>
        </w:rPr>
        <w:t xml:space="preserve"> </w:t>
      </w:r>
      <w:r w:rsidRPr="009976C1">
        <w:rPr>
          <w:rFonts w:ascii="Times New Roman" w:hAnsi="Times New Roman" w:cs="Times New Roman"/>
          <w:sz w:val="24"/>
          <w:szCs w:val="24"/>
        </w:rPr>
        <w:t xml:space="preserve">w </w:t>
      </w:r>
      <w:r w:rsidRPr="009976C1">
        <w:rPr>
          <w:rFonts w:ascii="Times New Roman" w:hAnsi="Times New Roman" w:cs="Times New Roman"/>
          <w:b/>
          <w:bCs/>
          <w:sz w:val="24"/>
          <w:szCs w:val="24"/>
        </w:rPr>
        <w:t>sekretariacie Urzędu Miejskiego w Gościnie</w:t>
      </w:r>
      <w:r w:rsidRPr="009976C1">
        <w:rPr>
          <w:rFonts w:ascii="Times New Roman" w:hAnsi="Times New Roman" w:cs="Times New Roman"/>
          <w:sz w:val="24"/>
          <w:szCs w:val="24"/>
        </w:rPr>
        <w:t xml:space="preserve">, ul. IV Dywizji Wojska Polskiego 58, pok. nr 7, w dniach i godzinach pracy Urzędu bądź korespondencyjnie na adres: Urząd Miejski w Gościnie, ul. IV Dywizji Wojska Polskiego 58, 78-120 Gościno (za datę złożenia przyjmuje się datę nadania przesyłki (stempel pocztowy)), </w:t>
      </w:r>
      <w:r w:rsidR="00E8082A">
        <w:rPr>
          <w:rFonts w:ascii="Times New Roman" w:hAnsi="Times New Roman" w:cs="Times New Roman"/>
          <w:sz w:val="24"/>
          <w:szCs w:val="24"/>
        </w:rPr>
        <w:br/>
      </w:r>
      <w:r w:rsidRPr="009976C1">
        <w:rPr>
          <w:rFonts w:ascii="Times New Roman" w:hAnsi="Times New Roman" w:cs="Times New Roman"/>
          <w:sz w:val="24"/>
          <w:szCs w:val="24"/>
        </w:rPr>
        <w:t>w zamkniętej kopercie, na której powinno znajdować się imię i nazwisko wnioskodawcy oraz dopisek:</w:t>
      </w:r>
      <w:r w:rsidR="003F5071" w:rsidRPr="009976C1">
        <w:rPr>
          <w:rFonts w:ascii="Times New Roman" w:hAnsi="Times New Roman" w:cs="Times New Roman"/>
          <w:sz w:val="24"/>
          <w:szCs w:val="24"/>
        </w:rPr>
        <w:t xml:space="preserve"> </w:t>
      </w:r>
      <w:r w:rsidRPr="0035549F">
        <w:rPr>
          <w:rFonts w:ascii="Times New Roman" w:hAnsi="Times New Roman" w:cs="Times New Roman"/>
          <w:b/>
          <w:bCs/>
          <w:i/>
          <w:iCs/>
          <w:sz w:val="24"/>
          <w:szCs w:val="24"/>
        </w:rPr>
        <w:t>„Wniosek o zawarcie umowy najmu lokalu mieszkalnego – SIM</w:t>
      </w:r>
      <w:r w:rsidR="00E8082A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nabór uzupełniający</w:t>
      </w:r>
      <w:r w:rsidRPr="0035549F">
        <w:rPr>
          <w:rFonts w:ascii="Times New Roman" w:hAnsi="Times New Roman" w:cs="Times New Roman"/>
          <w:b/>
          <w:bCs/>
          <w:i/>
          <w:iCs/>
          <w:sz w:val="24"/>
          <w:szCs w:val="24"/>
        </w:rPr>
        <w:t>”</w:t>
      </w:r>
      <w:r w:rsidR="003E3547" w:rsidRPr="0035549F">
        <w:rPr>
          <w:rFonts w:ascii="Times New Roman" w:hAnsi="Times New Roman" w:cs="Times New Roman"/>
          <w:b/>
          <w:bCs/>
          <w:i/>
          <w:iCs/>
          <w:sz w:val="24"/>
          <w:szCs w:val="24"/>
        </w:rPr>
        <w:t>.</w:t>
      </w:r>
    </w:p>
    <w:p w14:paraId="3801C5DC" w14:textId="77777777" w:rsidR="003E3547" w:rsidRPr="009976C1" w:rsidRDefault="003E3547" w:rsidP="003E3547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</w:p>
    <w:p w14:paraId="3801C5DD" w14:textId="16F557F1" w:rsidR="00613BFE" w:rsidRPr="009976C1" w:rsidRDefault="00466C6B" w:rsidP="00613BFE">
      <w:pPr>
        <w:pStyle w:val="Akapitzlist"/>
        <w:numPr>
          <w:ilvl w:val="0"/>
          <w:numId w:val="6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9976C1">
        <w:rPr>
          <w:rFonts w:ascii="Times New Roman" w:hAnsi="Times New Roman" w:cs="Times New Roman"/>
          <w:sz w:val="24"/>
          <w:szCs w:val="24"/>
        </w:rPr>
        <w:t>Pracownicy spółki SIM KZN Bałtyk</w:t>
      </w:r>
      <w:r w:rsidR="005559AD" w:rsidRPr="009976C1">
        <w:rPr>
          <w:rFonts w:ascii="Times New Roman" w:hAnsi="Times New Roman" w:cs="Times New Roman"/>
          <w:sz w:val="24"/>
          <w:szCs w:val="24"/>
        </w:rPr>
        <w:t xml:space="preserve"> Sp. z o.o.</w:t>
      </w:r>
      <w:r w:rsidRPr="009976C1">
        <w:rPr>
          <w:rFonts w:ascii="Times New Roman" w:hAnsi="Times New Roman" w:cs="Times New Roman"/>
          <w:sz w:val="24"/>
          <w:szCs w:val="24"/>
        </w:rPr>
        <w:t xml:space="preserve"> służą pomocą zarówno przy wypełnianiu wniosku jak i na każdym etapie rekrutacji. Prosimy o kontakt telefoniczny pod numerem telefonu: </w:t>
      </w:r>
      <w:r w:rsidRPr="009976C1">
        <w:rPr>
          <w:rFonts w:ascii="Times New Roman" w:hAnsi="Times New Roman" w:cs="Times New Roman"/>
          <w:b/>
          <w:bCs/>
          <w:sz w:val="24"/>
          <w:szCs w:val="24"/>
        </w:rPr>
        <w:t xml:space="preserve">880 441 989 </w:t>
      </w:r>
      <w:r w:rsidRPr="009976C1">
        <w:rPr>
          <w:rFonts w:ascii="Times New Roman" w:hAnsi="Times New Roman" w:cs="Times New Roman"/>
          <w:sz w:val="24"/>
          <w:szCs w:val="24"/>
        </w:rPr>
        <w:t xml:space="preserve">lub w siedzibie Spółki przy ul. Lipowej 13 w Gościnie </w:t>
      </w:r>
      <w:r w:rsidR="00E8082A">
        <w:rPr>
          <w:rFonts w:ascii="Times New Roman" w:hAnsi="Times New Roman" w:cs="Times New Roman"/>
          <w:sz w:val="24"/>
          <w:szCs w:val="24"/>
        </w:rPr>
        <w:br/>
      </w:r>
      <w:r w:rsidR="0035549F" w:rsidRPr="009976C1">
        <w:rPr>
          <w:rFonts w:ascii="Times New Roman" w:hAnsi="Times New Roman" w:cs="Times New Roman"/>
          <w:sz w:val="24"/>
          <w:szCs w:val="24"/>
        </w:rPr>
        <w:t>w godzinach</w:t>
      </w:r>
      <w:r w:rsidRPr="009976C1">
        <w:rPr>
          <w:rFonts w:ascii="Times New Roman" w:hAnsi="Times New Roman" w:cs="Times New Roman"/>
          <w:sz w:val="24"/>
          <w:szCs w:val="24"/>
        </w:rPr>
        <w:t xml:space="preserve"> </w:t>
      </w:r>
      <w:r w:rsidRPr="009976C1">
        <w:rPr>
          <w:rFonts w:ascii="Times New Roman" w:hAnsi="Times New Roman" w:cs="Times New Roman"/>
          <w:b/>
          <w:bCs/>
          <w:sz w:val="24"/>
          <w:szCs w:val="24"/>
        </w:rPr>
        <w:t>9:00 – 15:00</w:t>
      </w:r>
      <w:r w:rsidR="00AA7384" w:rsidRPr="009976C1">
        <w:rPr>
          <w:rFonts w:ascii="Times New Roman" w:hAnsi="Times New Roman" w:cs="Times New Roman"/>
          <w:b/>
          <w:bCs/>
          <w:sz w:val="24"/>
          <w:szCs w:val="24"/>
        </w:rPr>
        <w:t xml:space="preserve"> (prosimy o wcześniejs</w:t>
      </w:r>
      <w:r w:rsidR="00510CDA" w:rsidRPr="009976C1">
        <w:rPr>
          <w:rFonts w:ascii="Times New Roman" w:hAnsi="Times New Roman" w:cs="Times New Roman"/>
          <w:b/>
          <w:bCs/>
          <w:sz w:val="24"/>
          <w:szCs w:val="24"/>
        </w:rPr>
        <w:t>zy telefon celem</w:t>
      </w:r>
      <w:r w:rsidR="00AA7384" w:rsidRPr="009976C1">
        <w:rPr>
          <w:rFonts w:ascii="Times New Roman" w:hAnsi="Times New Roman" w:cs="Times New Roman"/>
          <w:b/>
          <w:bCs/>
          <w:sz w:val="24"/>
          <w:szCs w:val="24"/>
        </w:rPr>
        <w:t xml:space="preserve"> umówieni</w:t>
      </w:r>
      <w:r w:rsidR="00714844" w:rsidRPr="009976C1">
        <w:rPr>
          <w:rFonts w:ascii="Times New Roman" w:hAnsi="Times New Roman" w:cs="Times New Roman"/>
          <w:b/>
          <w:bCs/>
          <w:sz w:val="24"/>
          <w:szCs w:val="24"/>
        </w:rPr>
        <w:t>a</w:t>
      </w:r>
      <w:r w:rsidR="00AA7384" w:rsidRPr="009976C1">
        <w:rPr>
          <w:rFonts w:ascii="Times New Roman" w:hAnsi="Times New Roman" w:cs="Times New Roman"/>
          <w:b/>
          <w:bCs/>
          <w:sz w:val="24"/>
          <w:szCs w:val="24"/>
        </w:rPr>
        <w:t xml:space="preserve"> się)</w:t>
      </w:r>
      <w:r w:rsidRPr="009976C1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14:paraId="3801C5DE" w14:textId="77777777" w:rsidR="00613BFE" w:rsidRPr="009976C1" w:rsidRDefault="00613BFE" w:rsidP="00613BFE">
      <w:pPr>
        <w:pStyle w:val="Akapitzlist"/>
        <w:rPr>
          <w:rFonts w:ascii="Times New Roman" w:hAnsi="Times New Roman" w:cs="Times New Roman"/>
          <w:sz w:val="24"/>
          <w:szCs w:val="24"/>
        </w:rPr>
      </w:pPr>
    </w:p>
    <w:p w14:paraId="3801C5DF" w14:textId="77777777" w:rsidR="00466C6B" w:rsidRPr="009976C1" w:rsidRDefault="00466C6B" w:rsidP="00613BFE">
      <w:pPr>
        <w:pStyle w:val="Akapitzlist"/>
        <w:numPr>
          <w:ilvl w:val="0"/>
          <w:numId w:val="6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9976C1">
        <w:rPr>
          <w:rFonts w:ascii="Times New Roman" w:hAnsi="Times New Roman" w:cs="Times New Roman"/>
          <w:sz w:val="24"/>
          <w:szCs w:val="24"/>
        </w:rPr>
        <w:t xml:space="preserve">Do wniosku należy bezwzględnie </w:t>
      </w:r>
      <w:r w:rsidR="00372D2E" w:rsidRPr="009976C1">
        <w:rPr>
          <w:rFonts w:ascii="Times New Roman" w:hAnsi="Times New Roman" w:cs="Times New Roman"/>
          <w:sz w:val="24"/>
          <w:szCs w:val="24"/>
        </w:rPr>
        <w:t>do</w:t>
      </w:r>
      <w:r w:rsidRPr="009976C1">
        <w:rPr>
          <w:rFonts w:ascii="Times New Roman" w:hAnsi="Times New Roman" w:cs="Times New Roman"/>
          <w:sz w:val="24"/>
          <w:szCs w:val="24"/>
        </w:rPr>
        <w:t>łączyć m.in.:</w:t>
      </w:r>
    </w:p>
    <w:p w14:paraId="3801C5E0" w14:textId="77777777" w:rsidR="00466C6B" w:rsidRPr="009976C1" w:rsidRDefault="00466C6B" w:rsidP="00466C6B">
      <w:pPr>
        <w:pStyle w:val="Akapitzlist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9976C1">
        <w:rPr>
          <w:rFonts w:ascii="Times New Roman" w:hAnsi="Times New Roman" w:cs="Times New Roman"/>
          <w:sz w:val="24"/>
          <w:szCs w:val="24"/>
        </w:rPr>
        <w:t>PIT-y za rok 2025</w:t>
      </w:r>
      <w:r w:rsidR="00891BB9" w:rsidRPr="009976C1">
        <w:rPr>
          <w:rFonts w:ascii="Times New Roman" w:hAnsi="Times New Roman" w:cs="Times New Roman"/>
          <w:sz w:val="24"/>
          <w:szCs w:val="24"/>
        </w:rPr>
        <w:t xml:space="preserve"> (PIT rozliczenia rocznego np. PIT 36</w:t>
      </w:r>
      <w:r w:rsidR="00F70BC6" w:rsidRPr="009976C1">
        <w:rPr>
          <w:rFonts w:ascii="Times New Roman" w:hAnsi="Times New Roman" w:cs="Times New Roman"/>
          <w:sz w:val="24"/>
          <w:szCs w:val="24"/>
        </w:rPr>
        <w:t>,</w:t>
      </w:r>
      <w:r w:rsidR="00891BB9" w:rsidRPr="009976C1">
        <w:rPr>
          <w:rFonts w:ascii="Times New Roman" w:hAnsi="Times New Roman" w:cs="Times New Roman"/>
          <w:sz w:val="24"/>
          <w:szCs w:val="24"/>
        </w:rPr>
        <w:t xml:space="preserve"> PIT 37, PIT R)</w:t>
      </w:r>
      <w:r w:rsidR="0035549F">
        <w:rPr>
          <w:rFonts w:ascii="Times New Roman" w:hAnsi="Times New Roman" w:cs="Times New Roman"/>
          <w:sz w:val="24"/>
          <w:szCs w:val="24"/>
        </w:rPr>
        <w:t>;</w:t>
      </w:r>
    </w:p>
    <w:p w14:paraId="3801C5E1" w14:textId="77777777" w:rsidR="0035549F" w:rsidRPr="0035549F" w:rsidRDefault="0035549F" w:rsidP="0035549F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</w:pPr>
      <w:r w:rsidRPr="0035549F">
        <w:rPr>
          <w:rFonts w:ascii="Times New Roman" w:hAnsi="Times New Roman" w:cs="Times New Roman"/>
          <w:sz w:val="24"/>
          <w:szCs w:val="24"/>
          <w:lang w:eastAsia="pl-PL" w:bidi="pl-PL"/>
        </w:rPr>
        <w:t>oświadczenie o wniesieniu partycypacji w wysokości 5 % kosztów budowy lokalu mieszkalnego;</w:t>
      </w:r>
    </w:p>
    <w:p w14:paraId="3801C5E2" w14:textId="77777777" w:rsidR="0035549F" w:rsidRPr="0035549F" w:rsidRDefault="0035549F" w:rsidP="0035549F"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</w:pPr>
      <w:r w:rsidRPr="0035549F">
        <w:rPr>
          <w:rFonts w:ascii="Times New Roman" w:eastAsia="Times New Roman" w:hAnsi="Times New Roman" w:cs="Times New Roman"/>
          <w:kern w:val="0"/>
          <w:sz w:val="24"/>
          <w:szCs w:val="24"/>
          <w:lang w:eastAsia="pl-PL" w:bidi="pl-PL"/>
        </w:rPr>
        <w:t>oświadczenie wnioskodawcy i osób zgłoszonych do wspólnego zamieszkania o nieposiadaniu tytułu prawnego do innego lokalu mieszkalnego na terenie Rzeczpospolitej albo w wypadku posiadania takiego tytułu prawnego, oświadczenie, iż w dniu objęcia lokalu mieszkalnego od Spółki nie będą posiadać tego tytułu prawnego (kryterium bezwzględne);</w:t>
      </w:r>
    </w:p>
    <w:p w14:paraId="3801C5E3" w14:textId="77777777" w:rsidR="0035549F" w:rsidRPr="0035549F" w:rsidRDefault="0035549F" w:rsidP="0035549F"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pl-PL"/>
        </w:rPr>
      </w:pPr>
      <w:r w:rsidRPr="0035549F"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pl-PL" w:bidi="pl-PL"/>
        </w:rPr>
        <w:lastRenderedPageBreak/>
        <w:t xml:space="preserve">oświadczenie o spełnianiu kryteriów dodatkowych przez osoby wchodzące </w:t>
      </w:r>
      <w:r w:rsidRPr="0035549F"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pl-PL" w:bidi="pl-PL"/>
        </w:rPr>
        <w:br/>
        <w:t xml:space="preserve">w skład gospodarstwa domowego objętych wnioskiem o </w:t>
      </w:r>
      <w:r w:rsidRPr="0035549F"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pl-PL" w:bidi="en-US"/>
        </w:rPr>
        <w:t>zawarcie umowy najmu lokalu mieszkalnego wchodzącego w skład inwestycji przy ul. Osiedlowej w Gościnie;</w:t>
      </w:r>
    </w:p>
    <w:p w14:paraId="3801C5E4" w14:textId="77777777" w:rsidR="0035549F" w:rsidRPr="0035549F" w:rsidRDefault="0035549F" w:rsidP="0035549F"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pl-PL"/>
        </w:rPr>
      </w:pPr>
      <w:r w:rsidRPr="0035549F"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pl-PL" w:bidi="pl-PL"/>
        </w:rPr>
        <w:t>oświadczenie w sprawie zamieszkiwania na terenie Gminy Gościno od co najmniej 12 miesięcy;</w:t>
      </w:r>
    </w:p>
    <w:p w14:paraId="3801C5E5" w14:textId="77777777" w:rsidR="0035549F" w:rsidRPr="0035549F" w:rsidRDefault="0035549F" w:rsidP="0035549F"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</w:pPr>
      <w:r w:rsidRPr="0035549F">
        <w:rPr>
          <w:rFonts w:ascii="Times New Roman" w:eastAsia="Calibri" w:hAnsi="Times New Roman" w:cs="Times New Roman"/>
          <w:sz w:val="24"/>
          <w:szCs w:val="24"/>
          <w:lang w:eastAsia="pl-PL"/>
        </w:rPr>
        <w:t>oświadczenie w sprawie bycia najemcą lokalu komunalnego oraz zobowiązanie do rozwiązania umowy najmu na lokal komunalny;</w:t>
      </w:r>
    </w:p>
    <w:p w14:paraId="3801C5E6" w14:textId="77777777" w:rsidR="0035549F" w:rsidRPr="00C55D9A" w:rsidRDefault="0035549F" w:rsidP="0035549F"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lang w:eastAsia="pl-PL"/>
        </w:rPr>
      </w:pPr>
      <w:r w:rsidRPr="0035549F">
        <w:rPr>
          <w:rFonts w:ascii="Times New Roman" w:eastAsia="Times New Roman" w:hAnsi="Times New Roman" w:cs="Times New Roman"/>
          <w:kern w:val="0"/>
          <w:sz w:val="24"/>
          <w:szCs w:val="24"/>
          <w:lang w:eastAsia="pl-PL" w:bidi="pl-PL"/>
        </w:rPr>
        <w:t>oświadczenie w sprawie posiadania wkładu oszczędnościowego gromadzonego na rachunku bankowym na cele mieszkaniowe, którego imienny dowód stanowi książeczka mieszkaniowa wystawiona do dnia 23 października 1990 r.;</w:t>
      </w:r>
    </w:p>
    <w:p w14:paraId="3801C5E7" w14:textId="77777777" w:rsidR="00613BFE" w:rsidRPr="009976C1" w:rsidRDefault="00613BFE" w:rsidP="0035549F">
      <w:pPr>
        <w:jc w:val="both"/>
        <w:rPr>
          <w:rFonts w:ascii="Times New Roman" w:hAnsi="Times New Roman" w:cs="Times New Roman"/>
          <w:sz w:val="24"/>
          <w:szCs w:val="24"/>
        </w:rPr>
      </w:pPr>
      <w:r w:rsidRPr="009976C1">
        <w:rPr>
          <w:rFonts w:ascii="Times New Roman" w:hAnsi="Times New Roman" w:cs="Times New Roman"/>
          <w:b/>
          <w:bCs/>
          <w:sz w:val="24"/>
          <w:szCs w:val="24"/>
        </w:rPr>
        <w:t>Uwaga:</w:t>
      </w:r>
      <w:r w:rsidRPr="009976C1">
        <w:rPr>
          <w:rFonts w:ascii="Times New Roman" w:hAnsi="Times New Roman" w:cs="Times New Roman"/>
          <w:sz w:val="24"/>
          <w:szCs w:val="24"/>
        </w:rPr>
        <w:t xml:space="preserve"> </w:t>
      </w:r>
      <w:r w:rsidR="00DC253C" w:rsidRPr="009976C1">
        <w:rPr>
          <w:rFonts w:ascii="Times New Roman" w:hAnsi="Times New Roman" w:cs="Times New Roman"/>
          <w:sz w:val="24"/>
          <w:szCs w:val="24"/>
        </w:rPr>
        <w:t xml:space="preserve">Urząd i Spółka </w:t>
      </w:r>
      <w:r w:rsidR="0035549F" w:rsidRPr="009976C1">
        <w:rPr>
          <w:rFonts w:ascii="Times New Roman" w:hAnsi="Times New Roman" w:cs="Times New Roman"/>
          <w:sz w:val="24"/>
          <w:szCs w:val="24"/>
        </w:rPr>
        <w:t>udostępniają</w:t>
      </w:r>
      <w:r w:rsidR="00DC253C" w:rsidRPr="009976C1">
        <w:rPr>
          <w:rFonts w:ascii="Times New Roman" w:hAnsi="Times New Roman" w:cs="Times New Roman"/>
          <w:sz w:val="24"/>
          <w:szCs w:val="24"/>
        </w:rPr>
        <w:t xml:space="preserve"> wzory wymaganych oświadczeń.</w:t>
      </w:r>
      <w:r w:rsidR="003E4B1F" w:rsidRPr="009976C1">
        <w:rPr>
          <w:rFonts w:ascii="Times New Roman" w:hAnsi="Times New Roman" w:cs="Times New Roman"/>
          <w:sz w:val="24"/>
          <w:szCs w:val="24"/>
        </w:rPr>
        <w:t xml:space="preserve"> Do pobrania na stronie internetowej lub w</w:t>
      </w:r>
      <w:r w:rsidR="00404985" w:rsidRPr="009976C1">
        <w:rPr>
          <w:rFonts w:ascii="Times New Roman" w:hAnsi="Times New Roman" w:cs="Times New Roman"/>
          <w:sz w:val="24"/>
          <w:szCs w:val="24"/>
        </w:rPr>
        <w:t xml:space="preserve"> sekretariacie Urzędu i w</w:t>
      </w:r>
      <w:r w:rsidR="003E4B1F" w:rsidRPr="009976C1">
        <w:rPr>
          <w:rFonts w:ascii="Times New Roman" w:hAnsi="Times New Roman" w:cs="Times New Roman"/>
          <w:sz w:val="24"/>
          <w:szCs w:val="24"/>
        </w:rPr>
        <w:t xml:space="preserve"> biurze </w:t>
      </w:r>
      <w:r w:rsidR="00404985" w:rsidRPr="009976C1">
        <w:rPr>
          <w:rFonts w:ascii="Times New Roman" w:hAnsi="Times New Roman" w:cs="Times New Roman"/>
          <w:sz w:val="24"/>
          <w:szCs w:val="24"/>
        </w:rPr>
        <w:t>Spółki.</w:t>
      </w:r>
    </w:p>
    <w:p w14:paraId="3801C5E8" w14:textId="77777777" w:rsidR="00613BFE" w:rsidRPr="009976C1" w:rsidRDefault="00613BFE" w:rsidP="00404985">
      <w:pPr>
        <w:pStyle w:val="Akapitzlist"/>
        <w:numPr>
          <w:ilvl w:val="0"/>
          <w:numId w:val="6"/>
        </w:num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</w:pPr>
      <w:r w:rsidRPr="009976C1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  <w:t>Wnioski o zawarcie umowy najmu będą ewidencjonowane według kolejności ich wpływu</w:t>
      </w:r>
      <w:r w:rsidR="00404985" w:rsidRPr="009976C1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  <w:t>.</w:t>
      </w:r>
    </w:p>
    <w:p w14:paraId="3801C5E9" w14:textId="77777777" w:rsidR="002C5BB0" w:rsidRPr="0035549F" w:rsidRDefault="002C5BB0" w:rsidP="0035549F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</w:pPr>
      <w:r w:rsidRPr="0035549F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</w:rPr>
        <w:t>Uwaga:</w:t>
      </w:r>
      <w:r w:rsidRPr="0035549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  <w:t xml:space="preserve"> kolejność złożenia wniosku nie wpływa na proces przyznania mieszkania.</w:t>
      </w:r>
    </w:p>
    <w:p w14:paraId="3801C5EA" w14:textId="77777777" w:rsidR="00613BFE" w:rsidRPr="009976C1" w:rsidRDefault="00613BFE" w:rsidP="00404985">
      <w:pPr>
        <w:numPr>
          <w:ilvl w:val="0"/>
          <w:numId w:val="6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</w:pPr>
      <w:r w:rsidRPr="009976C1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  <w:t>Burmistrz Gościna powołał Komisję, której zadaniem będzie weryfikacja i ocena wszystkich złożonych wniosków pod względem:</w:t>
      </w:r>
    </w:p>
    <w:p w14:paraId="3801C5EB" w14:textId="77777777" w:rsidR="00613BFE" w:rsidRPr="009976C1" w:rsidRDefault="00613BFE" w:rsidP="00613BFE">
      <w:pPr>
        <w:numPr>
          <w:ilvl w:val="0"/>
          <w:numId w:val="9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</w:pPr>
      <w:r w:rsidRPr="009976C1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  <w:t>formalnym (termin złożenia, kompletność, spełnienie kryteriów podstawowych naboru) oraz</w:t>
      </w:r>
    </w:p>
    <w:p w14:paraId="3801C5EC" w14:textId="77777777" w:rsidR="00613BFE" w:rsidRPr="009976C1" w:rsidRDefault="00613BFE" w:rsidP="00613BFE">
      <w:pPr>
        <w:numPr>
          <w:ilvl w:val="0"/>
          <w:numId w:val="9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</w:pPr>
      <w:r w:rsidRPr="009976C1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  <w:t xml:space="preserve">merytorycznym (ustalenie liczby punktów za spełnienie dodatkowych kryteriów określonych uchwałą nr XXIV/190/26 Rady Miejskiej w Gościnie z dnia </w:t>
      </w:r>
      <w:r w:rsidR="0035549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  <w:br/>
      </w:r>
      <w:r w:rsidRPr="009976C1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  <w:t>24 kwietnia 2026 r.).</w:t>
      </w:r>
    </w:p>
    <w:p w14:paraId="3801C5ED" w14:textId="77777777" w:rsidR="002C5BB0" w:rsidRPr="009976C1" w:rsidRDefault="00613BFE" w:rsidP="002C5BB0">
      <w:pPr>
        <w:numPr>
          <w:ilvl w:val="0"/>
          <w:numId w:val="6"/>
        </w:num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</w:pPr>
      <w:r w:rsidRPr="009976C1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  <w:t>Wnioski złożone po terminie nie będą rozpatrywane.</w:t>
      </w:r>
    </w:p>
    <w:p w14:paraId="3801C5EE" w14:textId="77777777" w:rsidR="00613BFE" w:rsidRPr="009976C1" w:rsidRDefault="00613BFE" w:rsidP="00404985">
      <w:pPr>
        <w:numPr>
          <w:ilvl w:val="0"/>
          <w:numId w:val="6"/>
        </w:num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</w:pPr>
      <w:r w:rsidRPr="009976C1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  <w:t xml:space="preserve">O najem lokalu mieszkalnego wybudowanego przez Spółkę przy ul. Osiedlowej </w:t>
      </w:r>
      <w:r w:rsidR="00250C81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  <w:br/>
      </w:r>
      <w:r w:rsidR="0035549F" w:rsidRPr="009976C1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  <w:t xml:space="preserve">w </w:t>
      </w:r>
      <w:r w:rsidR="0035549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  <w:t>Gościnie</w:t>
      </w:r>
      <w:r w:rsidRPr="009976C1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  <w:t xml:space="preserve"> mogą ubiegać się osoby/gospodarstwa domowe, które:</w:t>
      </w:r>
    </w:p>
    <w:p w14:paraId="3801C5EF" w14:textId="77777777" w:rsidR="00613BFE" w:rsidRPr="009976C1" w:rsidRDefault="00613BFE" w:rsidP="00613BFE">
      <w:pPr>
        <w:numPr>
          <w:ilvl w:val="0"/>
          <w:numId w:val="11"/>
        </w:num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</w:pPr>
      <w:r w:rsidRPr="009976C1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  <w:t>Posiadają zdolność czynszową tj. dysponują środkami na regularne opłacanie czynszu i opłat za wykorzystane media w wysokości wyższej niż dochód minimalny określony w poniższej tabeli. Dochód minimalny netto stanowi 45% dochodu maksymalnego netto.</w:t>
      </w:r>
    </w:p>
    <w:p w14:paraId="3801C5F0" w14:textId="77777777" w:rsidR="00613BFE" w:rsidRPr="0035549F" w:rsidRDefault="00613BFE" w:rsidP="00613BFE">
      <w:pPr>
        <w:numPr>
          <w:ilvl w:val="0"/>
          <w:numId w:val="11"/>
        </w:num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</w:pPr>
      <w:r w:rsidRPr="009976C1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  <w:t>Nie przekraczają maksymalnych dochodów netto gospodarstwa domowego określonych w poniższej tabeli.</w:t>
      </w:r>
    </w:p>
    <w:p w14:paraId="3801C5F1" w14:textId="77777777" w:rsidR="00613BFE" w:rsidRPr="009976C1" w:rsidRDefault="00613BFE" w:rsidP="00613BFE">
      <w:pPr>
        <w:spacing w:after="0" w:line="320" w:lineRule="atLeast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976C1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Minimalny i maksymalny dochód netto gospodarstwa domowego* za 2025 rok, </w:t>
      </w:r>
      <w:r w:rsidRPr="009976C1">
        <w:rPr>
          <w:rFonts w:ascii="Times New Roman" w:eastAsia="Calibri" w:hAnsi="Times New Roman" w:cs="Times New Roman"/>
          <w:sz w:val="24"/>
          <w:szCs w:val="24"/>
        </w:rPr>
        <w:t>umożliwiający ubieganie się o najem lokalu z zasobu SIM w województwie zachodniopomorskim wynosi: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823"/>
        <w:gridCol w:w="2693"/>
        <w:gridCol w:w="2546"/>
      </w:tblGrid>
      <w:tr w:rsidR="00613BFE" w:rsidRPr="009976C1" w14:paraId="3801C5F5" w14:textId="77777777" w:rsidTr="00D6077F">
        <w:trPr>
          <w:trHeight w:val="317"/>
        </w:trPr>
        <w:tc>
          <w:tcPr>
            <w:tcW w:w="3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01C5F2" w14:textId="77777777" w:rsidR="00613BFE" w:rsidRPr="009976C1" w:rsidRDefault="00613BFE" w:rsidP="00613BFE">
            <w:pPr>
              <w:spacing w:after="0" w:line="320" w:lineRule="atLeast"/>
              <w:jc w:val="both"/>
              <w:rPr>
                <w:rFonts w:ascii="Times New Roman" w:eastAsia="Calibri" w:hAnsi="Times New Roman" w:cs="Times New Roman"/>
                <w:color w:val="2F5496"/>
                <w:sz w:val="24"/>
                <w:szCs w:val="24"/>
              </w:rPr>
            </w:pPr>
            <w:r w:rsidRPr="009976C1">
              <w:rPr>
                <w:rFonts w:ascii="Times New Roman" w:eastAsia="Calibri" w:hAnsi="Times New Roman" w:cs="Times New Roman"/>
                <w:color w:val="2F5496"/>
                <w:sz w:val="24"/>
                <w:szCs w:val="24"/>
              </w:rPr>
              <w:t>Wielkość gospodarstwa domowego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01C5F3" w14:textId="77777777" w:rsidR="00613BFE" w:rsidRPr="009976C1" w:rsidRDefault="00613BFE" w:rsidP="00613BFE">
            <w:pPr>
              <w:spacing w:after="0" w:line="320" w:lineRule="atLeast"/>
              <w:jc w:val="right"/>
              <w:rPr>
                <w:rFonts w:ascii="Times New Roman" w:eastAsia="Calibri" w:hAnsi="Times New Roman" w:cs="Times New Roman"/>
                <w:color w:val="2F5496"/>
                <w:sz w:val="24"/>
                <w:szCs w:val="24"/>
              </w:rPr>
            </w:pPr>
            <w:r w:rsidRPr="009976C1">
              <w:rPr>
                <w:rFonts w:ascii="Times New Roman" w:eastAsia="Calibri" w:hAnsi="Times New Roman" w:cs="Times New Roman"/>
                <w:color w:val="2F5496"/>
                <w:sz w:val="24"/>
                <w:szCs w:val="24"/>
              </w:rPr>
              <w:t>Dochód minimalny**</w:t>
            </w:r>
          </w:p>
        </w:tc>
        <w:tc>
          <w:tcPr>
            <w:tcW w:w="2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01C5F4" w14:textId="77777777" w:rsidR="00613BFE" w:rsidRPr="009976C1" w:rsidRDefault="00613BFE" w:rsidP="00613BFE">
            <w:pPr>
              <w:spacing w:after="0" w:line="320" w:lineRule="atLeast"/>
              <w:jc w:val="right"/>
              <w:rPr>
                <w:rFonts w:ascii="Times New Roman" w:eastAsia="Calibri" w:hAnsi="Times New Roman" w:cs="Times New Roman"/>
                <w:color w:val="2F5496"/>
                <w:sz w:val="24"/>
                <w:szCs w:val="24"/>
              </w:rPr>
            </w:pPr>
            <w:r w:rsidRPr="009976C1">
              <w:rPr>
                <w:rFonts w:ascii="Times New Roman" w:eastAsia="Calibri" w:hAnsi="Times New Roman" w:cs="Times New Roman"/>
                <w:color w:val="2F5496"/>
                <w:sz w:val="24"/>
                <w:szCs w:val="24"/>
              </w:rPr>
              <w:t>Dochód maksymalny</w:t>
            </w:r>
          </w:p>
        </w:tc>
      </w:tr>
      <w:tr w:rsidR="00613BFE" w:rsidRPr="009976C1" w14:paraId="3801C5F9" w14:textId="77777777" w:rsidTr="00D6077F">
        <w:trPr>
          <w:trHeight w:val="317"/>
        </w:trPr>
        <w:tc>
          <w:tcPr>
            <w:tcW w:w="3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01C5F6" w14:textId="77777777" w:rsidR="00613BFE" w:rsidRPr="009976C1" w:rsidRDefault="00613BFE" w:rsidP="00613BFE">
            <w:pPr>
              <w:spacing w:after="0" w:line="320" w:lineRule="atLeast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976C1">
              <w:rPr>
                <w:rFonts w:ascii="Times New Roman" w:eastAsia="Calibri" w:hAnsi="Times New Roman" w:cs="Times New Roman"/>
                <w:sz w:val="24"/>
                <w:szCs w:val="24"/>
              </w:rPr>
              <w:t>Jednoosobowe gospodarstwo domowe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01C5F7" w14:textId="77777777" w:rsidR="00613BFE" w:rsidRPr="009976C1" w:rsidRDefault="00613BFE" w:rsidP="00613BFE">
            <w:pPr>
              <w:spacing w:after="0" w:line="320" w:lineRule="atLeast"/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976C1">
              <w:rPr>
                <w:rFonts w:ascii="Times New Roman" w:eastAsia="Calibri" w:hAnsi="Times New Roman" w:cs="Times New Roman"/>
                <w:sz w:val="24"/>
                <w:szCs w:val="24"/>
              </w:rPr>
              <w:t>3 549,66 zł</w:t>
            </w:r>
          </w:p>
        </w:tc>
        <w:tc>
          <w:tcPr>
            <w:tcW w:w="2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01C5F8" w14:textId="77777777" w:rsidR="00613BFE" w:rsidRPr="009976C1" w:rsidRDefault="00613BFE" w:rsidP="00613BFE">
            <w:pPr>
              <w:spacing w:after="0" w:line="320" w:lineRule="atLeast"/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976C1">
              <w:rPr>
                <w:rFonts w:ascii="Times New Roman" w:eastAsia="Calibri" w:hAnsi="Times New Roman" w:cs="Times New Roman"/>
                <w:sz w:val="24"/>
                <w:szCs w:val="24"/>
              </w:rPr>
              <w:t>7 888,14 zł</w:t>
            </w:r>
          </w:p>
        </w:tc>
      </w:tr>
      <w:tr w:rsidR="00613BFE" w:rsidRPr="009976C1" w14:paraId="3801C5FD" w14:textId="77777777" w:rsidTr="00D6077F">
        <w:trPr>
          <w:trHeight w:val="317"/>
        </w:trPr>
        <w:tc>
          <w:tcPr>
            <w:tcW w:w="3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01C5FA" w14:textId="77777777" w:rsidR="00613BFE" w:rsidRPr="009976C1" w:rsidRDefault="00613BFE" w:rsidP="00613BFE">
            <w:pPr>
              <w:spacing w:after="0" w:line="320" w:lineRule="atLeast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976C1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Dwuosobowe gospodarstwo domowe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01C5FB" w14:textId="77777777" w:rsidR="00613BFE" w:rsidRPr="009976C1" w:rsidRDefault="00613BFE" w:rsidP="00613BFE">
            <w:pPr>
              <w:spacing w:after="0" w:line="320" w:lineRule="atLeast"/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976C1">
              <w:rPr>
                <w:rFonts w:ascii="Times New Roman" w:eastAsia="Calibri" w:hAnsi="Times New Roman" w:cs="Times New Roman"/>
                <w:sz w:val="24"/>
                <w:szCs w:val="24"/>
              </w:rPr>
              <w:t>4 969,53 zł</w:t>
            </w:r>
          </w:p>
        </w:tc>
        <w:tc>
          <w:tcPr>
            <w:tcW w:w="2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01C5FC" w14:textId="77777777" w:rsidR="00613BFE" w:rsidRPr="009976C1" w:rsidRDefault="00613BFE" w:rsidP="00613BFE">
            <w:pPr>
              <w:spacing w:after="0" w:line="320" w:lineRule="atLeast"/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976C1">
              <w:rPr>
                <w:rFonts w:ascii="Times New Roman" w:eastAsia="Calibri" w:hAnsi="Times New Roman" w:cs="Times New Roman"/>
                <w:sz w:val="24"/>
                <w:szCs w:val="24"/>
              </w:rPr>
              <w:t>11 043,39 zł</w:t>
            </w:r>
          </w:p>
        </w:tc>
      </w:tr>
      <w:tr w:rsidR="00613BFE" w:rsidRPr="009976C1" w14:paraId="3801C601" w14:textId="77777777" w:rsidTr="00D6077F">
        <w:trPr>
          <w:trHeight w:val="317"/>
        </w:trPr>
        <w:tc>
          <w:tcPr>
            <w:tcW w:w="3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01C5FE" w14:textId="77777777" w:rsidR="00613BFE" w:rsidRPr="009976C1" w:rsidRDefault="00613BFE" w:rsidP="00613BFE">
            <w:pPr>
              <w:spacing w:after="0" w:line="320" w:lineRule="atLeast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976C1">
              <w:rPr>
                <w:rFonts w:ascii="Times New Roman" w:eastAsia="Calibri" w:hAnsi="Times New Roman" w:cs="Times New Roman"/>
                <w:sz w:val="24"/>
                <w:szCs w:val="24"/>
              </w:rPr>
              <w:t>Trzyosobowe gospodarstwo domowe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01C5FF" w14:textId="77777777" w:rsidR="00613BFE" w:rsidRPr="009976C1" w:rsidRDefault="00613BFE" w:rsidP="00613BFE">
            <w:pPr>
              <w:spacing w:after="0" w:line="320" w:lineRule="atLeast"/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976C1">
              <w:rPr>
                <w:rFonts w:ascii="Times New Roman" w:eastAsia="Calibri" w:hAnsi="Times New Roman" w:cs="Times New Roman"/>
                <w:sz w:val="24"/>
                <w:szCs w:val="24"/>
              </w:rPr>
              <w:t>6 862,68 zł</w:t>
            </w:r>
          </w:p>
        </w:tc>
        <w:tc>
          <w:tcPr>
            <w:tcW w:w="2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01C600" w14:textId="77777777" w:rsidR="00613BFE" w:rsidRPr="009976C1" w:rsidRDefault="00613BFE" w:rsidP="00613BFE">
            <w:pPr>
              <w:spacing w:after="0" w:line="320" w:lineRule="atLeast"/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976C1">
              <w:rPr>
                <w:rFonts w:ascii="Times New Roman" w:eastAsia="Calibri" w:hAnsi="Times New Roman" w:cs="Times New Roman"/>
                <w:sz w:val="24"/>
                <w:szCs w:val="24"/>
              </w:rPr>
              <w:t>15 250,40 zł</w:t>
            </w:r>
          </w:p>
        </w:tc>
      </w:tr>
      <w:tr w:rsidR="00613BFE" w:rsidRPr="009976C1" w14:paraId="3801C605" w14:textId="77777777" w:rsidTr="00D6077F">
        <w:trPr>
          <w:trHeight w:val="317"/>
        </w:trPr>
        <w:tc>
          <w:tcPr>
            <w:tcW w:w="3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01C602" w14:textId="77777777" w:rsidR="00613BFE" w:rsidRPr="009976C1" w:rsidRDefault="00613BFE" w:rsidP="00613BFE">
            <w:pPr>
              <w:spacing w:after="0" w:line="320" w:lineRule="atLeast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976C1">
              <w:rPr>
                <w:rFonts w:ascii="Times New Roman" w:eastAsia="Calibri" w:hAnsi="Times New Roman" w:cs="Times New Roman"/>
                <w:sz w:val="24"/>
                <w:szCs w:val="24"/>
              </w:rPr>
              <w:t>Czteroosobowe gospodarstwo domowe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01C603" w14:textId="77777777" w:rsidR="00613BFE" w:rsidRPr="009976C1" w:rsidRDefault="00613BFE" w:rsidP="00613BFE">
            <w:pPr>
              <w:spacing w:after="0" w:line="320" w:lineRule="atLeast"/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976C1">
              <w:rPr>
                <w:rFonts w:ascii="Times New Roman" w:eastAsia="Calibri" w:hAnsi="Times New Roman" w:cs="Times New Roman"/>
                <w:sz w:val="24"/>
                <w:szCs w:val="24"/>
              </w:rPr>
              <w:t>8 045,90 zł</w:t>
            </w:r>
          </w:p>
        </w:tc>
        <w:tc>
          <w:tcPr>
            <w:tcW w:w="2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01C604" w14:textId="77777777" w:rsidR="00613BFE" w:rsidRPr="009976C1" w:rsidRDefault="00613BFE" w:rsidP="00613BFE">
            <w:pPr>
              <w:spacing w:after="0" w:line="320" w:lineRule="atLeast"/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976C1">
              <w:rPr>
                <w:rFonts w:ascii="Times New Roman" w:eastAsia="Calibri" w:hAnsi="Times New Roman" w:cs="Times New Roman"/>
                <w:sz w:val="24"/>
                <w:szCs w:val="24"/>
              </w:rPr>
              <w:t>17 879,77 zł</w:t>
            </w:r>
          </w:p>
        </w:tc>
      </w:tr>
      <w:tr w:rsidR="00613BFE" w:rsidRPr="009976C1" w14:paraId="3801C60A" w14:textId="77777777" w:rsidTr="00D6077F">
        <w:trPr>
          <w:trHeight w:val="951"/>
        </w:trPr>
        <w:tc>
          <w:tcPr>
            <w:tcW w:w="3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01C606" w14:textId="77777777" w:rsidR="00613BFE" w:rsidRPr="009976C1" w:rsidRDefault="00613BFE" w:rsidP="00613BFE">
            <w:pPr>
              <w:spacing w:after="0" w:line="320" w:lineRule="atLeas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976C1">
              <w:rPr>
                <w:rFonts w:ascii="Times New Roman" w:eastAsia="Calibri" w:hAnsi="Times New Roman" w:cs="Times New Roman"/>
                <w:sz w:val="24"/>
                <w:szCs w:val="24"/>
              </w:rPr>
              <w:t>Gospodarstwo domowe większe niż czteroosobowe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01C607" w14:textId="77777777" w:rsidR="00613BFE" w:rsidRPr="009976C1" w:rsidRDefault="00613BFE" w:rsidP="00613BFE">
            <w:pPr>
              <w:spacing w:after="0" w:line="320" w:lineRule="atLeast"/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976C1">
              <w:rPr>
                <w:rFonts w:ascii="Times New Roman" w:eastAsia="Calibri" w:hAnsi="Times New Roman" w:cs="Times New Roman"/>
                <w:sz w:val="24"/>
                <w:szCs w:val="24"/>
              </w:rPr>
              <w:t>8 045,90 zł</w:t>
            </w:r>
          </w:p>
          <w:p w14:paraId="3801C608" w14:textId="77777777" w:rsidR="00613BFE" w:rsidRPr="009976C1" w:rsidRDefault="00613BFE" w:rsidP="00613BFE">
            <w:pPr>
              <w:spacing w:after="0" w:line="320" w:lineRule="atLeast"/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976C1">
              <w:rPr>
                <w:rFonts w:ascii="Times New Roman" w:eastAsia="Calibri" w:hAnsi="Times New Roman" w:cs="Times New Roman"/>
                <w:sz w:val="24"/>
                <w:szCs w:val="24"/>
              </w:rPr>
              <w:t>powiększone o 1 656,51 zł na każdą kolejną osobę w gospodarstwie domowym</w:t>
            </w:r>
          </w:p>
        </w:tc>
        <w:tc>
          <w:tcPr>
            <w:tcW w:w="2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01C609" w14:textId="77777777" w:rsidR="00613BFE" w:rsidRPr="009976C1" w:rsidRDefault="00613BFE" w:rsidP="00613BFE">
            <w:pPr>
              <w:spacing w:after="0" w:line="320" w:lineRule="atLeast"/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976C1">
              <w:rPr>
                <w:rFonts w:ascii="Times New Roman" w:eastAsia="Calibri" w:hAnsi="Times New Roman" w:cs="Times New Roman"/>
                <w:sz w:val="24"/>
                <w:szCs w:val="24"/>
              </w:rPr>
              <w:t>17 879,77 zł powiększone o 35% czyli o 3 681,13 zł na każdą kolejną osobę w gospodarstwie domowym</w:t>
            </w:r>
          </w:p>
        </w:tc>
      </w:tr>
    </w:tbl>
    <w:p w14:paraId="3801C60B" w14:textId="77777777" w:rsidR="00613BFE" w:rsidRPr="009976C1" w:rsidRDefault="00613BFE" w:rsidP="00613BFE">
      <w:pPr>
        <w:spacing w:after="0" w:line="320" w:lineRule="atLeast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3801C60C" w14:textId="77777777" w:rsidR="00613BFE" w:rsidRPr="009976C1" w:rsidRDefault="00613BFE" w:rsidP="00613BFE">
      <w:pPr>
        <w:spacing w:after="0" w:line="320" w:lineRule="atLeast"/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9976C1">
        <w:rPr>
          <w:rFonts w:ascii="Times New Roman" w:eastAsia="Calibri" w:hAnsi="Times New Roman" w:cs="Times New Roman"/>
          <w:sz w:val="24"/>
          <w:szCs w:val="24"/>
        </w:rPr>
        <w:t xml:space="preserve">* Suma dochodów netto wszystkich osób wchodzących w skład gospodarstwa domowego, tj. dochody ze stosunku pracy, emerytury, renty, alimenty itp. </w:t>
      </w:r>
      <w:r w:rsidRPr="009976C1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Dochód netto to dochód po odliczeniu podatku dochodowego i składek na ubezpieczenie społeczne oraz składki zdrowotnej, nie wliczać </w:t>
      </w:r>
      <w:r w:rsidR="000B2F72">
        <w:rPr>
          <w:rFonts w:ascii="Times New Roman" w:eastAsia="Calibri" w:hAnsi="Times New Roman" w:cs="Times New Roman"/>
          <w:b/>
          <w:bCs/>
          <w:sz w:val="24"/>
          <w:szCs w:val="24"/>
        </w:rPr>
        <w:t>św</w:t>
      </w:r>
      <w:r w:rsidR="0035549F">
        <w:rPr>
          <w:rFonts w:ascii="Times New Roman" w:eastAsia="Calibri" w:hAnsi="Times New Roman" w:cs="Times New Roman"/>
          <w:b/>
          <w:bCs/>
          <w:sz w:val="24"/>
          <w:szCs w:val="24"/>
        </w:rPr>
        <w:t>iadczenia</w:t>
      </w:r>
      <w:r w:rsidRPr="009976C1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 </w:t>
      </w:r>
      <w:r w:rsidR="007674BF" w:rsidRPr="009976C1">
        <w:rPr>
          <w:rFonts w:ascii="Times New Roman" w:eastAsia="Calibri" w:hAnsi="Times New Roman" w:cs="Times New Roman"/>
          <w:b/>
          <w:bCs/>
          <w:sz w:val="24"/>
          <w:szCs w:val="24"/>
        </w:rPr>
        <w:t>wychowawczego</w:t>
      </w:r>
      <w:r w:rsidRPr="009976C1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 800+).</w:t>
      </w:r>
    </w:p>
    <w:p w14:paraId="3801C60D" w14:textId="77777777" w:rsidR="00613BFE" w:rsidRPr="009976C1" w:rsidRDefault="00613BFE" w:rsidP="00613BFE">
      <w:pPr>
        <w:spacing w:after="0" w:line="320" w:lineRule="atLeast"/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9976C1">
        <w:rPr>
          <w:rFonts w:ascii="Times New Roman" w:eastAsia="Calibri" w:hAnsi="Times New Roman" w:cs="Times New Roman"/>
          <w:b/>
          <w:bCs/>
          <w:sz w:val="24"/>
          <w:szCs w:val="24"/>
        </w:rPr>
        <w:t>** dochód minimalny, to 45% dochodu maksymalnego.</w:t>
      </w:r>
    </w:p>
    <w:p w14:paraId="3801C60E" w14:textId="77777777" w:rsidR="009976C1" w:rsidRPr="009976C1" w:rsidRDefault="00613BFE" w:rsidP="009976C1">
      <w:pPr>
        <w:numPr>
          <w:ilvl w:val="0"/>
          <w:numId w:val="6"/>
        </w:num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</w:pPr>
      <w:r w:rsidRPr="009976C1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  <w:t xml:space="preserve">Komisja zakwalifikuje wnioski, </w:t>
      </w:r>
      <w:r w:rsidR="0035549F" w:rsidRPr="009976C1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  <w:t>sporządzi i</w:t>
      </w:r>
      <w:r w:rsidRPr="009976C1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  <w:t xml:space="preserve"> przekaże do Spółki listę </w:t>
      </w:r>
      <w:r w:rsidR="00250C81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  <w:t xml:space="preserve">z danymi </w:t>
      </w:r>
      <w:r w:rsidRPr="009976C1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  <w:t>najemc</w:t>
      </w:r>
      <w:r w:rsidR="00250C81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  <w:t>y</w:t>
      </w:r>
      <w:r w:rsidRPr="009976C1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  <w:t xml:space="preserve"> </w:t>
      </w:r>
      <w:r w:rsidR="00250C81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  <w:t>celem</w:t>
      </w:r>
      <w:r w:rsidRPr="009976C1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  <w:t xml:space="preserve"> podpisania umowy najmu.</w:t>
      </w:r>
    </w:p>
    <w:p w14:paraId="3801C60F" w14:textId="77777777" w:rsidR="00613BFE" w:rsidRPr="009976C1" w:rsidRDefault="00250C81" w:rsidP="00404985">
      <w:pPr>
        <w:numPr>
          <w:ilvl w:val="0"/>
          <w:numId w:val="6"/>
        </w:num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  <w:t>Następnie</w:t>
      </w:r>
      <w:r w:rsidR="00613BFE" w:rsidRPr="009976C1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  <w:t xml:space="preserve"> Spółka podpisze z przyszłym najemcą umowę w sprawie partycypacji.</w:t>
      </w:r>
    </w:p>
    <w:p w14:paraId="3801C610" w14:textId="5D3B6B20" w:rsidR="00613BFE" w:rsidRPr="000B2F72" w:rsidRDefault="00613BFE" w:rsidP="00613BFE">
      <w:pPr>
        <w:numPr>
          <w:ilvl w:val="0"/>
          <w:numId w:val="12"/>
        </w:num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color w:val="1F3864" w:themeColor="accent1" w:themeShade="80"/>
          <w:kern w:val="0"/>
          <w:sz w:val="24"/>
          <w:szCs w:val="24"/>
          <w:lang w:eastAsia="pl-PL"/>
        </w:rPr>
      </w:pPr>
      <w:r w:rsidRPr="009976C1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  <w:t>Ustalona partycypacja, to 5% kosztów budowy lokalu mieszkalnego tj</w:t>
      </w:r>
      <w:r w:rsidRPr="00177B09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  <w:t>. ok. 530 zł/1m</w:t>
      </w:r>
      <w:r w:rsidRPr="00177B09">
        <w:rPr>
          <w:rFonts w:ascii="Times New Roman" w:eastAsia="Times New Roman" w:hAnsi="Times New Roman" w:cs="Times New Roman"/>
          <w:kern w:val="0"/>
          <w:sz w:val="24"/>
          <w:szCs w:val="24"/>
          <w:vertAlign w:val="superscript"/>
          <w:lang w:eastAsia="pl-PL"/>
        </w:rPr>
        <w:t>2</w:t>
      </w:r>
      <w:r w:rsidR="00527814" w:rsidRPr="00177B09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  <w:t xml:space="preserve"> x 47,39</w:t>
      </w:r>
      <w:r w:rsidR="00A621A1" w:rsidRPr="00177B09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  <w:t>m</w:t>
      </w:r>
      <w:r w:rsidR="00A621A1" w:rsidRPr="00177B09">
        <w:rPr>
          <w:rFonts w:ascii="Times New Roman" w:eastAsia="Times New Roman" w:hAnsi="Times New Roman" w:cs="Times New Roman"/>
          <w:kern w:val="0"/>
          <w:sz w:val="24"/>
          <w:szCs w:val="24"/>
          <w:vertAlign w:val="superscript"/>
          <w:lang w:eastAsia="pl-PL"/>
        </w:rPr>
        <w:t>2</w:t>
      </w:r>
      <w:r w:rsidRPr="00A45B79">
        <w:rPr>
          <w:rFonts w:ascii="Times New Roman" w:eastAsia="Times New Roman" w:hAnsi="Times New Roman" w:cs="Times New Roman"/>
          <w:color w:val="EE0000"/>
          <w:kern w:val="0"/>
          <w:sz w:val="24"/>
          <w:szCs w:val="24"/>
          <w:lang w:eastAsia="pl-PL"/>
        </w:rPr>
        <w:t xml:space="preserve"> </w:t>
      </w:r>
      <w:r w:rsidRPr="009976C1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  <w:t>powierzchni użytkowej lokalu mieszkalnego.</w:t>
      </w:r>
      <w:r w:rsidR="000B2F72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  <w:t xml:space="preserve"> </w:t>
      </w:r>
      <w:r w:rsidR="000B2F72" w:rsidRPr="000B2F72">
        <w:rPr>
          <w:rFonts w:ascii="Times New Roman" w:eastAsia="Times New Roman" w:hAnsi="Times New Roman" w:cs="Times New Roman"/>
          <w:color w:val="1F3864" w:themeColor="accent1" w:themeShade="80"/>
          <w:kern w:val="0"/>
          <w:sz w:val="24"/>
          <w:szCs w:val="24"/>
          <w:lang w:eastAsia="pl-PL"/>
        </w:rPr>
        <w:t xml:space="preserve">Wymagana kwota partycypacji za lokal mieszkalny nr 5 w budynku nr </w:t>
      </w:r>
      <w:r w:rsidR="00177B09" w:rsidRPr="000B2F72">
        <w:rPr>
          <w:rFonts w:ascii="Times New Roman" w:eastAsia="Times New Roman" w:hAnsi="Times New Roman" w:cs="Times New Roman"/>
          <w:color w:val="1F3864" w:themeColor="accent1" w:themeShade="80"/>
          <w:kern w:val="0"/>
          <w:sz w:val="24"/>
          <w:szCs w:val="24"/>
          <w:lang w:eastAsia="pl-PL"/>
        </w:rPr>
        <w:t>1 przy</w:t>
      </w:r>
      <w:r w:rsidR="000B2F72" w:rsidRPr="000B2F72">
        <w:rPr>
          <w:rFonts w:ascii="Times New Roman" w:eastAsia="Times New Roman" w:hAnsi="Times New Roman" w:cs="Times New Roman"/>
          <w:color w:val="1F3864" w:themeColor="accent1" w:themeShade="80"/>
          <w:kern w:val="0"/>
          <w:sz w:val="24"/>
          <w:szCs w:val="24"/>
          <w:lang w:eastAsia="pl-PL"/>
        </w:rPr>
        <w:t xml:space="preserve"> ulicy Osiedlowej </w:t>
      </w:r>
      <w:r w:rsidR="00E8082A">
        <w:rPr>
          <w:rFonts w:ascii="Times New Roman" w:eastAsia="Times New Roman" w:hAnsi="Times New Roman" w:cs="Times New Roman"/>
          <w:color w:val="1F3864" w:themeColor="accent1" w:themeShade="80"/>
          <w:kern w:val="0"/>
          <w:sz w:val="24"/>
          <w:szCs w:val="24"/>
          <w:lang w:eastAsia="pl-PL"/>
        </w:rPr>
        <w:br/>
      </w:r>
      <w:r w:rsidR="000B2F72" w:rsidRPr="000B2F72">
        <w:rPr>
          <w:rFonts w:ascii="Times New Roman" w:eastAsia="Times New Roman" w:hAnsi="Times New Roman" w:cs="Times New Roman"/>
          <w:color w:val="1F3864" w:themeColor="accent1" w:themeShade="80"/>
          <w:kern w:val="0"/>
          <w:sz w:val="24"/>
          <w:szCs w:val="24"/>
          <w:lang w:eastAsia="pl-PL"/>
        </w:rPr>
        <w:t xml:space="preserve">w Gościnie wynosi: </w:t>
      </w:r>
      <w:r w:rsidR="00177B09">
        <w:rPr>
          <w:rFonts w:ascii="Times New Roman" w:eastAsia="Times New Roman" w:hAnsi="Times New Roman" w:cs="Times New Roman"/>
          <w:color w:val="1F3864" w:themeColor="accent1" w:themeShade="80"/>
          <w:kern w:val="0"/>
          <w:sz w:val="24"/>
          <w:szCs w:val="24"/>
          <w:lang w:eastAsia="pl-PL"/>
        </w:rPr>
        <w:t>25 116,70zł.</w:t>
      </w:r>
    </w:p>
    <w:p w14:paraId="3801C611" w14:textId="77777777" w:rsidR="00613BFE" w:rsidRPr="009976C1" w:rsidRDefault="007674BF" w:rsidP="007674BF">
      <w:pPr>
        <w:spacing w:before="100" w:beforeAutospacing="1" w:after="0" w:line="240" w:lineRule="auto"/>
        <w:ind w:left="1080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</w:pPr>
      <w:r w:rsidRPr="009976C1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</w:rPr>
        <w:t>Uwaga:</w:t>
      </w:r>
      <w:r w:rsidRPr="009976C1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  <w:t xml:space="preserve"> </w:t>
      </w:r>
      <w:r w:rsidR="00613BFE" w:rsidRPr="009976C1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  <w:t xml:space="preserve">W załączniku </w:t>
      </w:r>
      <w:r w:rsidR="00A45B79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  <w:t>„</w:t>
      </w:r>
      <w:r w:rsidR="00613BFE" w:rsidRPr="009976C1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  <w:t>Struktura lokal</w:t>
      </w:r>
      <w:r w:rsidR="00250C81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  <w:t>u</w:t>
      </w:r>
      <w:r w:rsidR="00A45B79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  <w:t>”</w:t>
      </w:r>
      <w:r w:rsidR="00613BFE" w:rsidRPr="009976C1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  <w:t xml:space="preserve"> została wpisana przewidywana kwota partycypacji przy każdym mieszkaniu.</w:t>
      </w:r>
    </w:p>
    <w:p w14:paraId="3801C612" w14:textId="77777777" w:rsidR="00613BFE" w:rsidRPr="009976C1" w:rsidRDefault="00613BFE" w:rsidP="00613BFE">
      <w:pPr>
        <w:numPr>
          <w:ilvl w:val="0"/>
          <w:numId w:val="12"/>
        </w:num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</w:pPr>
      <w:r w:rsidRPr="009976C1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  <w:t>Partycypacja, to środki finansowe najemcy w Spółce, które zostaną zwrócone najemcy po ustaniu umowy najmu lokalu mieszkalnego.</w:t>
      </w:r>
    </w:p>
    <w:p w14:paraId="3801C613" w14:textId="77777777" w:rsidR="00613BFE" w:rsidRPr="009976C1" w:rsidRDefault="00613BFE" w:rsidP="00613BFE">
      <w:pPr>
        <w:numPr>
          <w:ilvl w:val="0"/>
          <w:numId w:val="12"/>
        </w:num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</w:pPr>
      <w:r w:rsidRPr="009976C1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  <w:t>Partycypacja jest waloryzowana.</w:t>
      </w:r>
    </w:p>
    <w:p w14:paraId="3801C614" w14:textId="77777777" w:rsidR="00613BFE" w:rsidRPr="009976C1" w:rsidRDefault="00613BFE" w:rsidP="009976C1">
      <w:pPr>
        <w:numPr>
          <w:ilvl w:val="0"/>
          <w:numId w:val="6"/>
        </w:num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</w:pPr>
      <w:r w:rsidRPr="009976C1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  <w:t xml:space="preserve">Umowa najmu wraz z przekazaniem kluczy do mieszkania zostanie podpisania </w:t>
      </w:r>
      <w:r w:rsidR="0035549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  <w:br/>
      </w:r>
      <w:r w:rsidR="00250C81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  <w:t>w możliwie najszybszym terminie.</w:t>
      </w:r>
      <w:r w:rsidRPr="009976C1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  <w:t xml:space="preserve"> </w:t>
      </w:r>
    </w:p>
    <w:p w14:paraId="3801C615" w14:textId="1A2D596C" w:rsidR="00613BFE" w:rsidRPr="000F26BE" w:rsidRDefault="00613BFE" w:rsidP="00613BFE">
      <w:pPr>
        <w:spacing w:before="100" w:beforeAutospacing="1" w:after="0" w:line="240" w:lineRule="auto"/>
        <w:ind w:left="720"/>
        <w:jc w:val="both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</w:rPr>
      </w:pPr>
      <w:r w:rsidRPr="0035549F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</w:rPr>
        <w:t>Uwaga: przed podpisaniem umowy najmu, przyszły najemca jest zobowiązany wpłacić kaucję zabezpieczającą w wysokości 5-cio krotności miesięcznego czynszu najmu.</w:t>
      </w:r>
      <w:r w:rsidR="000B2F72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</w:rPr>
        <w:t xml:space="preserve">  </w:t>
      </w:r>
      <w:r w:rsidR="000B2F72" w:rsidRPr="000B2F72">
        <w:rPr>
          <w:rFonts w:ascii="Times New Roman" w:eastAsia="Times New Roman" w:hAnsi="Times New Roman" w:cs="Times New Roman"/>
          <w:b/>
          <w:bCs/>
          <w:color w:val="1F3864" w:themeColor="accent1" w:themeShade="80"/>
          <w:kern w:val="0"/>
          <w:sz w:val="24"/>
          <w:szCs w:val="24"/>
          <w:lang w:eastAsia="pl-PL"/>
        </w:rPr>
        <w:t xml:space="preserve">Wysokość kaucji zabezpieczającej za lokal nr 5 w budynku nr </w:t>
      </w:r>
      <w:r w:rsidR="00177B09" w:rsidRPr="000B2F72">
        <w:rPr>
          <w:rFonts w:ascii="Times New Roman" w:eastAsia="Times New Roman" w:hAnsi="Times New Roman" w:cs="Times New Roman"/>
          <w:b/>
          <w:bCs/>
          <w:color w:val="1F3864" w:themeColor="accent1" w:themeShade="80"/>
          <w:kern w:val="0"/>
          <w:sz w:val="24"/>
          <w:szCs w:val="24"/>
          <w:lang w:eastAsia="pl-PL"/>
        </w:rPr>
        <w:t>1 przy</w:t>
      </w:r>
      <w:r w:rsidR="000B2F72" w:rsidRPr="000B2F72">
        <w:rPr>
          <w:rFonts w:ascii="Times New Roman" w:eastAsia="Times New Roman" w:hAnsi="Times New Roman" w:cs="Times New Roman"/>
          <w:b/>
          <w:bCs/>
          <w:color w:val="1F3864" w:themeColor="accent1" w:themeShade="80"/>
          <w:kern w:val="0"/>
          <w:sz w:val="24"/>
          <w:szCs w:val="24"/>
          <w:lang w:eastAsia="pl-PL"/>
        </w:rPr>
        <w:t xml:space="preserve"> ulicy Osiedlowej w Gościnie wynosi:</w:t>
      </w:r>
      <w:r w:rsidR="006631D9">
        <w:rPr>
          <w:rFonts w:ascii="Times New Roman" w:eastAsia="Times New Roman" w:hAnsi="Times New Roman" w:cs="Times New Roman"/>
          <w:b/>
          <w:bCs/>
          <w:color w:val="1F3864" w:themeColor="accent1" w:themeShade="80"/>
          <w:kern w:val="0"/>
          <w:sz w:val="24"/>
          <w:szCs w:val="24"/>
          <w:lang w:eastAsia="pl-PL"/>
        </w:rPr>
        <w:t xml:space="preserve"> </w:t>
      </w:r>
      <w:r w:rsidR="006631D9" w:rsidRPr="00177B09">
        <w:rPr>
          <w:rFonts w:ascii="Times New Roman" w:eastAsia="Times New Roman" w:hAnsi="Times New Roman" w:cs="Times New Roman"/>
          <w:b/>
          <w:bCs/>
          <w:color w:val="1F3864" w:themeColor="accent1" w:themeShade="80"/>
          <w:kern w:val="0"/>
          <w:sz w:val="24"/>
          <w:szCs w:val="24"/>
          <w:lang w:eastAsia="pl-PL"/>
        </w:rPr>
        <w:t>6.137,</w:t>
      </w:r>
      <w:r w:rsidR="000F26BE" w:rsidRPr="00177B09">
        <w:rPr>
          <w:rFonts w:ascii="Times New Roman" w:eastAsia="Times New Roman" w:hAnsi="Times New Roman" w:cs="Times New Roman"/>
          <w:b/>
          <w:bCs/>
          <w:color w:val="1F3864" w:themeColor="accent1" w:themeShade="80"/>
          <w:kern w:val="0"/>
          <w:sz w:val="24"/>
          <w:szCs w:val="24"/>
          <w:lang w:eastAsia="pl-PL"/>
        </w:rPr>
        <w:t xml:space="preserve">00 zł </w:t>
      </w:r>
      <w:r w:rsidR="00F95224" w:rsidRPr="00177B09">
        <w:rPr>
          <w:rFonts w:ascii="Times New Roman" w:eastAsia="Times New Roman" w:hAnsi="Times New Roman" w:cs="Times New Roman"/>
          <w:b/>
          <w:bCs/>
          <w:color w:val="1F3864" w:themeColor="accent1" w:themeShade="80"/>
          <w:kern w:val="0"/>
          <w:sz w:val="24"/>
          <w:szCs w:val="24"/>
          <w:lang w:eastAsia="pl-PL"/>
        </w:rPr>
        <w:t>(</w:t>
      </w:r>
      <w:r w:rsidR="00F95224" w:rsidRPr="00177B09">
        <w:t xml:space="preserve"> </w:t>
      </w:r>
      <w:r w:rsidR="00F95224" w:rsidRPr="00177B09">
        <w:rPr>
          <w:rFonts w:ascii="Times New Roman" w:eastAsia="Times New Roman" w:hAnsi="Times New Roman" w:cs="Times New Roman"/>
          <w:b/>
          <w:bCs/>
          <w:color w:val="1F3864" w:themeColor="accent1" w:themeShade="80"/>
          <w:kern w:val="0"/>
          <w:sz w:val="24"/>
          <w:szCs w:val="24"/>
          <w:lang w:eastAsia="pl-PL"/>
        </w:rPr>
        <w:t>47,39m</w:t>
      </w:r>
      <w:r w:rsidR="005F15FE" w:rsidRPr="00177B09">
        <w:rPr>
          <w:rFonts w:ascii="Times New Roman" w:eastAsia="Times New Roman" w:hAnsi="Times New Roman" w:cs="Times New Roman"/>
          <w:b/>
          <w:bCs/>
          <w:color w:val="1F3864" w:themeColor="accent1" w:themeShade="80"/>
          <w:kern w:val="0"/>
          <w:sz w:val="24"/>
          <w:szCs w:val="24"/>
          <w:vertAlign w:val="superscript"/>
          <w:lang w:eastAsia="pl-PL"/>
        </w:rPr>
        <w:t>2</w:t>
      </w:r>
      <w:r w:rsidR="005F15FE" w:rsidRPr="00177B09">
        <w:rPr>
          <w:rFonts w:ascii="Times New Roman" w:eastAsia="Times New Roman" w:hAnsi="Times New Roman" w:cs="Times New Roman"/>
          <w:b/>
          <w:bCs/>
          <w:color w:val="1F3864" w:themeColor="accent1" w:themeShade="80"/>
          <w:kern w:val="0"/>
          <w:sz w:val="24"/>
          <w:szCs w:val="24"/>
          <w:lang w:eastAsia="pl-PL"/>
        </w:rPr>
        <w:t xml:space="preserve"> x 25,90zł/1m</w:t>
      </w:r>
      <w:r w:rsidR="005F15FE" w:rsidRPr="00177B09">
        <w:rPr>
          <w:rFonts w:ascii="Times New Roman" w:eastAsia="Times New Roman" w:hAnsi="Times New Roman" w:cs="Times New Roman"/>
          <w:b/>
          <w:bCs/>
          <w:color w:val="1F3864" w:themeColor="accent1" w:themeShade="80"/>
          <w:kern w:val="0"/>
          <w:sz w:val="24"/>
          <w:szCs w:val="24"/>
          <w:vertAlign w:val="superscript"/>
          <w:lang w:eastAsia="pl-PL"/>
        </w:rPr>
        <w:t>2</w:t>
      </w:r>
      <w:r w:rsidR="005F15FE" w:rsidRPr="00177B09">
        <w:rPr>
          <w:rFonts w:ascii="Times New Roman" w:eastAsia="Times New Roman" w:hAnsi="Times New Roman" w:cs="Times New Roman"/>
          <w:b/>
          <w:bCs/>
          <w:color w:val="1F3864" w:themeColor="accent1" w:themeShade="80"/>
          <w:kern w:val="0"/>
          <w:sz w:val="24"/>
          <w:szCs w:val="24"/>
          <w:lang w:eastAsia="pl-PL"/>
        </w:rPr>
        <w:t xml:space="preserve"> x </w:t>
      </w:r>
      <w:r w:rsidR="006631D9" w:rsidRPr="00177B09">
        <w:rPr>
          <w:rFonts w:ascii="Times New Roman" w:eastAsia="Times New Roman" w:hAnsi="Times New Roman" w:cs="Times New Roman"/>
          <w:b/>
          <w:bCs/>
          <w:color w:val="1F3864" w:themeColor="accent1" w:themeShade="80"/>
          <w:kern w:val="0"/>
          <w:sz w:val="24"/>
          <w:szCs w:val="24"/>
          <w:lang w:eastAsia="pl-PL"/>
        </w:rPr>
        <w:t>5</w:t>
      </w:r>
      <w:r w:rsidR="000F26BE" w:rsidRPr="00177B09">
        <w:rPr>
          <w:rFonts w:ascii="Times New Roman" w:eastAsia="Times New Roman" w:hAnsi="Times New Roman" w:cs="Times New Roman"/>
          <w:b/>
          <w:bCs/>
          <w:color w:val="1F3864" w:themeColor="accent1" w:themeShade="80"/>
          <w:kern w:val="0"/>
          <w:sz w:val="24"/>
          <w:szCs w:val="24"/>
          <w:lang w:eastAsia="pl-PL"/>
        </w:rPr>
        <w:t>-krotność)</w:t>
      </w:r>
      <w:r w:rsidR="00C64AEC" w:rsidRPr="00177B09">
        <w:rPr>
          <w:rFonts w:ascii="Times New Roman" w:eastAsia="Times New Roman" w:hAnsi="Times New Roman" w:cs="Times New Roman"/>
          <w:b/>
          <w:bCs/>
          <w:color w:val="1F3864" w:themeColor="accent1" w:themeShade="80"/>
          <w:kern w:val="0"/>
          <w:sz w:val="24"/>
          <w:szCs w:val="24"/>
          <w:lang w:eastAsia="pl-PL"/>
        </w:rPr>
        <w:t>.</w:t>
      </w:r>
    </w:p>
    <w:p w14:paraId="3801C616" w14:textId="76D63931" w:rsidR="00613BFE" w:rsidRDefault="00A621A1" w:rsidP="00177B09">
      <w:pPr>
        <w:spacing w:before="100" w:beforeAutospacing="1" w:after="0" w:line="240" w:lineRule="auto"/>
        <w:ind w:left="720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</w:pPr>
      <w:r w:rsidRPr="00177B09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  <w:t>K</w:t>
      </w:r>
      <w:r w:rsidR="00613BFE" w:rsidRPr="00177B09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  <w:t>wota czynszu</w:t>
      </w:r>
      <w:r w:rsidRPr="00177B09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  <w:t xml:space="preserve"> wynosi</w:t>
      </w:r>
      <w:r w:rsidR="00613BFE" w:rsidRPr="00177B09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  <w:t xml:space="preserve"> </w:t>
      </w:r>
      <w:r w:rsidR="00613BFE" w:rsidRPr="00177B09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</w:rPr>
        <w:t>2</w:t>
      </w:r>
      <w:r w:rsidR="008C2C1A" w:rsidRPr="00177B09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</w:rPr>
        <w:t>5,9</w:t>
      </w:r>
      <w:r w:rsidR="00613BFE" w:rsidRPr="00177B09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</w:rPr>
        <w:t>0zł</w:t>
      </w:r>
      <w:r w:rsidR="00613BFE" w:rsidRPr="00A45B79">
        <w:rPr>
          <w:rFonts w:ascii="Times New Roman" w:eastAsia="Times New Roman" w:hAnsi="Times New Roman" w:cs="Times New Roman"/>
          <w:color w:val="EE0000"/>
          <w:kern w:val="0"/>
          <w:sz w:val="24"/>
          <w:szCs w:val="24"/>
          <w:lang w:eastAsia="pl-PL"/>
        </w:rPr>
        <w:t xml:space="preserve"> </w:t>
      </w:r>
      <w:r w:rsidR="00613BFE" w:rsidRPr="009826F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  <w:t>za metr kwadratowy mieszkania (czynsz obejmuje także piwnicę). Na kwotę czynszu składają się m.in.: opłaty administracyjne, koszty eksploatacyjne</w:t>
      </w:r>
      <w:r w:rsidR="005C3CC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  <w:t xml:space="preserve"> powierzchni wspólnych</w:t>
      </w:r>
      <w:r w:rsidR="00613BFE" w:rsidRPr="009826F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  <w:t xml:space="preserve">i </w:t>
      </w:r>
      <w:r w:rsidR="00613BFE" w:rsidRPr="009976C1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  <w:t xml:space="preserve">fundusz remontowy. Do czynszu nie wlicza się </w:t>
      </w:r>
      <w:r w:rsidR="00613BFE" w:rsidRPr="009976C1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  <w:lastRenderedPageBreak/>
        <w:t>opłat za media dot. eksploatacji mieszkania m.in. centralne ogrzewanie, zaopatrzenie w wodę, odprowadzenie ścieków, energię elektryczną, wywóz śmieci itd.</w:t>
      </w:r>
    </w:p>
    <w:p w14:paraId="3801C617" w14:textId="77777777" w:rsidR="00BC7485" w:rsidRPr="009976C1" w:rsidRDefault="00BC7485" w:rsidP="00613BFE">
      <w:pPr>
        <w:spacing w:before="100" w:beforeAutospacing="1" w:after="0" w:line="240" w:lineRule="auto"/>
        <w:ind w:left="720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</w:pPr>
      <w:r w:rsidRPr="00233EAC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</w:rPr>
        <w:t>Uwaga: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  <w:t xml:space="preserve"> w budynku zastosowano nowoczesny </w:t>
      </w:r>
      <w:r w:rsidR="00C023FD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  <w:t xml:space="preserve">energooszczędny 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  <w:t xml:space="preserve">system </w:t>
      </w:r>
      <w:r w:rsidR="00C023FD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  <w:t>wytwarzania ciepł</w:t>
      </w:r>
      <w:r w:rsidR="0035549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  <w:t>a</w:t>
      </w:r>
      <w:r w:rsidR="00C023FD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  <w:t xml:space="preserve"> i podgrzania wody oparty na pompie ciepł</w:t>
      </w:r>
      <w:r w:rsidR="00233EAC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  <w:t>a wspomaganej przez kocioł gazowy kondensacyjny i fotowoltaikę.</w:t>
      </w:r>
    </w:p>
    <w:p w14:paraId="3801C618" w14:textId="135CF3FB" w:rsidR="00613BFE" w:rsidRDefault="0050433F" w:rsidP="00404985">
      <w:pPr>
        <w:numPr>
          <w:ilvl w:val="0"/>
          <w:numId w:val="6"/>
        </w:num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  <w:t>Zachęcamy</w:t>
      </w:r>
      <w:r w:rsidR="00613BFE" w:rsidRPr="009976C1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  <w:t>zapoznać się z proponowanym lokalem</w:t>
      </w:r>
      <w:r w:rsidR="00613BFE" w:rsidRPr="009976C1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  <w:t xml:space="preserve"> mieszka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  <w:t>lnym</w:t>
      </w:r>
      <w:r w:rsidR="00613BFE" w:rsidRPr="009976C1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  <w:t xml:space="preserve">poprzez przeanalizowanie dostępnych </w:t>
      </w:r>
      <w:r w:rsidR="007E1E02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  <w:t xml:space="preserve">dokumentów: </w:t>
      </w:r>
      <w:r w:rsidR="00613BFE" w:rsidRPr="009976C1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  <w:t>zagospodarowanie terenu, rzut</w:t>
      </w:r>
      <w:r w:rsidR="007E1E02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  <w:t xml:space="preserve"> </w:t>
      </w:r>
      <w:r w:rsidR="00613BFE" w:rsidRPr="009976C1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  <w:t>budynk</w:t>
      </w:r>
      <w:r w:rsidR="007E1E02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  <w:t>u</w:t>
      </w:r>
      <w:r w:rsidR="00613BFE" w:rsidRPr="009976C1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  <w:t xml:space="preserve"> oraz struktur</w:t>
      </w:r>
      <w:r w:rsidR="007E1E02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  <w:t>a</w:t>
      </w:r>
      <w:r w:rsidR="00613BFE" w:rsidRPr="009976C1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  <w:t xml:space="preserve"> lokal</w:t>
      </w:r>
      <w:r w:rsidR="007E1E02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  <w:t>u</w:t>
      </w:r>
      <w:r w:rsidR="00613BFE" w:rsidRPr="009976C1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  <w:t xml:space="preserve"> dostępn</w:t>
      </w:r>
      <w:r w:rsidR="007E1E02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  <w:t>a</w:t>
      </w:r>
      <w:r w:rsidR="00613BFE" w:rsidRPr="009976C1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  <w:t xml:space="preserve"> na stronie internetowej </w:t>
      </w:r>
      <w:r w:rsidR="007E1E02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  <w:t xml:space="preserve">Gminy i SIM KZN Bałtyk </w:t>
      </w:r>
      <w:r w:rsidR="00177B09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  <w:br/>
      </w:r>
      <w:r w:rsidR="007E1E02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  <w:t>w zakładce „LOKALIZACJA” Gościno</w:t>
      </w:r>
      <w:r w:rsidR="00A45B79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  <w:t xml:space="preserve"> bądź wizja lokalna na miejscu po wcześniejszym umówieniu się z pracownikiem Spółki</w:t>
      </w:r>
      <w:r w:rsidR="007E1E02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  <w:t>.</w:t>
      </w:r>
    </w:p>
    <w:p w14:paraId="3801C619" w14:textId="77777777" w:rsidR="006D431F" w:rsidRPr="009976C1" w:rsidRDefault="006D431F" w:rsidP="00404985">
      <w:pPr>
        <w:numPr>
          <w:ilvl w:val="0"/>
          <w:numId w:val="6"/>
        </w:num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  <w:t>Jednocześnie informujemy, że lokal mieszkaln</w:t>
      </w:r>
      <w:r w:rsidR="007E1E02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  <w:t>y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  <w:t xml:space="preserve"> </w:t>
      </w:r>
      <w:r w:rsidR="000B2F72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  <w:t>je</w:t>
      </w:r>
      <w:r w:rsidR="007E1E02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  <w:t>st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  <w:t xml:space="preserve"> gotow</w:t>
      </w:r>
      <w:r w:rsidR="007E1E02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  <w:t>y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  <w:t xml:space="preserve"> do zamieszkania</w:t>
      </w:r>
      <w:r w:rsidR="0035549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  <w:t>:</w:t>
      </w:r>
      <w:r w:rsidR="003A09E8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  <w:t xml:space="preserve"> </w:t>
      </w:r>
      <w:r w:rsidR="009C4CDB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  <w:t>łazienka w pełni wyposażona</w:t>
      </w:r>
      <w:r w:rsidR="006E4877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  <w:t xml:space="preserve">, natomiast w </w:t>
      </w:r>
      <w:r w:rsidR="00543589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  <w:t>kuchni dostarczamy zlewozmywak, baterię</w:t>
      </w:r>
      <w:r w:rsidR="00A743DE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  <w:t xml:space="preserve"> o</w:t>
      </w:r>
      <w:r w:rsidR="006966CD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  <w:t>raz</w:t>
      </w:r>
      <w:r w:rsidR="00A743DE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  <w:t xml:space="preserve"> płytę grzewczą i piekarnik</w:t>
      </w:r>
      <w:r w:rsidR="009C4CDB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  <w:t xml:space="preserve">. </w:t>
      </w:r>
      <w:r w:rsidR="0035549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  <w:t>W</w:t>
      </w:r>
      <w:r w:rsidR="003A09E8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  <w:t>ięcej informacji w opisie technicznym</w:t>
      </w:r>
      <w:r w:rsidR="0077132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  <w:t>.</w:t>
      </w:r>
    </w:p>
    <w:p w14:paraId="3801C61A" w14:textId="77777777" w:rsidR="0035549F" w:rsidRDefault="0035549F" w:rsidP="00613BFE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</w:pPr>
    </w:p>
    <w:p w14:paraId="3801C61B" w14:textId="77777777" w:rsidR="00AB7C99" w:rsidRDefault="00AB7C99" w:rsidP="00613BFE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</w:pPr>
      <w:r w:rsidRPr="009976C1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  <w:t>Zapraszamy do kontaktu z pracownikami Spółki</w:t>
      </w:r>
      <w:r w:rsidR="009976C1" w:rsidRPr="009976C1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  <w:t xml:space="preserve"> SIM KZN Bałtyk Sp. z o.o.</w:t>
      </w:r>
    </w:p>
    <w:p w14:paraId="3801C61C" w14:textId="77777777" w:rsidR="0085632D" w:rsidRDefault="0085632D" w:rsidP="00613BFE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</w:pPr>
    </w:p>
    <w:p w14:paraId="3801C61D" w14:textId="77777777" w:rsidR="0035549F" w:rsidRDefault="0035549F" w:rsidP="003301E3">
      <w:pPr>
        <w:spacing w:before="100" w:beforeAutospacing="1"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</w:pPr>
    </w:p>
    <w:p w14:paraId="3801C61F" w14:textId="70089C4D" w:rsidR="0085632D" w:rsidRDefault="0085632D" w:rsidP="00177B09">
      <w:pPr>
        <w:spacing w:before="100" w:beforeAutospacing="1" w:after="0" w:line="240" w:lineRule="auto"/>
        <w:jc w:val="right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  <w:t>Z upoważnienia Prezesa</w:t>
      </w:r>
    </w:p>
    <w:p w14:paraId="3801C620" w14:textId="77777777" w:rsidR="0085632D" w:rsidRDefault="0085632D" w:rsidP="0085632D">
      <w:pPr>
        <w:spacing w:before="100" w:beforeAutospacing="1" w:after="100" w:afterAutospacing="1" w:line="240" w:lineRule="auto"/>
        <w:contextualSpacing/>
        <w:jc w:val="right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  <w:t>Agata Semenowicz</w:t>
      </w:r>
    </w:p>
    <w:p w14:paraId="3801C621" w14:textId="77777777" w:rsidR="0085632D" w:rsidRPr="00613BFE" w:rsidRDefault="0085632D" w:rsidP="0085632D">
      <w:pPr>
        <w:spacing w:before="100" w:beforeAutospacing="1" w:after="100" w:afterAutospacing="1" w:line="240" w:lineRule="auto"/>
        <w:contextualSpacing/>
        <w:jc w:val="right"/>
        <w:rPr>
          <w:rFonts w:ascii="Calibri" w:eastAsia="Times New Roman" w:hAnsi="Calibri" w:cs="Calibri"/>
          <w:kern w:val="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  <w:t>Kierownik Biura</w:t>
      </w:r>
    </w:p>
    <w:sectPr w:rsidR="0085632D" w:rsidRPr="00613BFE" w:rsidSect="00043667">
      <w:headerReference w:type="default" r:id="rId9"/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5DA04FF" w14:textId="77777777" w:rsidR="007D4C11" w:rsidRDefault="007D4C11" w:rsidP="00FF0CC1">
      <w:pPr>
        <w:spacing w:after="0" w:line="240" w:lineRule="auto"/>
      </w:pPr>
      <w:r>
        <w:separator/>
      </w:r>
    </w:p>
  </w:endnote>
  <w:endnote w:type="continuationSeparator" w:id="0">
    <w:p w14:paraId="6C9CD1ED" w14:textId="77777777" w:rsidR="007D4C11" w:rsidRDefault="007D4C11" w:rsidP="00FF0C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HG Mincho Light J">
    <w:altName w:val="Times New Roman"/>
    <w:charset w:val="EE"/>
    <w:family w:val="auto"/>
    <w:pitch w:val="variable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85200962"/>
      <w:docPartObj>
        <w:docPartGallery w:val="Page Numbers (Bottom of Page)"/>
        <w:docPartUnique/>
      </w:docPartObj>
    </w:sdtPr>
    <w:sdtContent>
      <w:p w14:paraId="3801C62F" w14:textId="77777777" w:rsidR="0019348E" w:rsidRDefault="00A525E0">
        <w:pPr>
          <w:pStyle w:val="Stopka"/>
          <w:jc w:val="center"/>
        </w:pPr>
        <w:r>
          <w:fldChar w:fldCharType="begin"/>
        </w:r>
        <w:r w:rsidR="0019348E">
          <w:instrText>PAGE   \* MERGEFORMAT</w:instrText>
        </w:r>
        <w:r>
          <w:fldChar w:fldCharType="separate"/>
        </w:r>
        <w:r w:rsidR="000B2F72">
          <w:rPr>
            <w:noProof/>
          </w:rPr>
          <w:t>1</w:t>
        </w:r>
        <w:r>
          <w:fldChar w:fldCharType="end"/>
        </w:r>
      </w:p>
    </w:sdtContent>
  </w:sdt>
  <w:p w14:paraId="3801C630" w14:textId="77777777" w:rsidR="00B04A8A" w:rsidRDefault="00B04A8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DF58B4B" w14:textId="77777777" w:rsidR="007D4C11" w:rsidRDefault="007D4C11" w:rsidP="00FF0CC1">
      <w:pPr>
        <w:spacing w:after="0" w:line="240" w:lineRule="auto"/>
      </w:pPr>
      <w:bookmarkStart w:id="0" w:name="_Hlk198022734"/>
      <w:bookmarkEnd w:id="0"/>
      <w:r>
        <w:separator/>
      </w:r>
    </w:p>
  </w:footnote>
  <w:footnote w:type="continuationSeparator" w:id="0">
    <w:p w14:paraId="4A21EA77" w14:textId="77777777" w:rsidR="007D4C11" w:rsidRDefault="007D4C11" w:rsidP="00FF0CC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01C629" w14:textId="77777777" w:rsidR="00BF54AA" w:rsidRPr="00E900C1" w:rsidRDefault="008F7AB9" w:rsidP="00BF54AA">
    <w:pPr>
      <w:keepNext/>
      <w:spacing w:after="0" w:line="240" w:lineRule="auto"/>
      <w:jc w:val="center"/>
      <w:rPr>
        <w:rFonts w:cstheme="minorHAnsi"/>
        <w:b/>
        <w:bCs/>
        <w:color w:val="002060"/>
        <w:sz w:val="30"/>
        <w:szCs w:val="30"/>
      </w:rPr>
    </w:pPr>
    <w:r w:rsidRPr="00E900C1">
      <w:rPr>
        <w:rFonts w:cstheme="minorHAnsi"/>
        <w:noProof/>
        <w:color w:val="002060"/>
        <w:sz w:val="30"/>
        <w:szCs w:val="30"/>
        <w:lang w:eastAsia="pl-PL"/>
      </w:rPr>
      <w:drawing>
        <wp:anchor distT="0" distB="0" distL="114300" distR="114300" simplePos="0" relativeHeight="251658240" behindDoc="1" locked="0" layoutInCell="1" allowOverlap="1" wp14:anchorId="3801C631" wp14:editId="3801C632">
          <wp:simplePos x="0" y="0"/>
          <wp:positionH relativeFrom="column">
            <wp:posOffset>-4445</wp:posOffset>
          </wp:positionH>
          <wp:positionV relativeFrom="paragraph">
            <wp:posOffset>-31115</wp:posOffset>
          </wp:positionV>
          <wp:extent cx="729248" cy="864000"/>
          <wp:effectExtent l="0" t="0" r="0" b="0"/>
          <wp:wrapTight wrapText="bothSides">
            <wp:wrapPolygon edited="0">
              <wp:start x="8467" y="0"/>
              <wp:lineTo x="0" y="7624"/>
              <wp:lineTo x="0" y="20965"/>
              <wp:lineTo x="20885" y="20965"/>
              <wp:lineTo x="20885" y="3812"/>
              <wp:lineTo x="11854" y="0"/>
              <wp:lineTo x="8467" y="0"/>
            </wp:wrapPolygon>
          </wp:wrapTight>
          <wp:docPr id="1617790763" name="Obraz 3" descr="Obraz zawierający Czcionka, Grafika, projekt graficzny, plakat&#10;&#10;Zawartość wygenerowana przez sztuczną inteligencję może być niepoprawna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3" descr="Obraz zawierający Czcionka, Grafika, projekt graficzny, plakat&#10;&#10;Zawartość wygenerowana przez sztuczną inteligencję może być niepoprawna.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9248" cy="864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BF54AA" w:rsidRPr="00E900C1">
      <w:rPr>
        <w:rFonts w:cstheme="minorHAnsi"/>
        <w:b/>
        <w:bCs/>
        <w:color w:val="002060"/>
        <w:sz w:val="30"/>
        <w:szCs w:val="30"/>
      </w:rPr>
      <w:t>Społeczna Inicjatywa Mieszkaniowa</w:t>
    </w:r>
  </w:p>
  <w:p w14:paraId="3801C62A" w14:textId="77777777" w:rsidR="00BF54AA" w:rsidRPr="00B643B3" w:rsidRDefault="00BF54AA" w:rsidP="00BF54AA">
    <w:pPr>
      <w:keepNext/>
      <w:spacing w:after="0" w:line="240" w:lineRule="auto"/>
      <w:jc w:val="center"/>
      <w:rPr>
        <w:rFonts w:cstheme="minorHAnsi"/>
        <w:b/>
        <w:bCs/>
        <w:color w:val="E36C0A"/>
        <w:sz w:val="28"/>
        <w:szCs w:val="28"/>
      </w:rPr>
    </w:pPr>
    <w:r w:rsidRPr="00E900C1">
      <w:rPr>
        <w:rFonts w:cstheme="minorHAnsi"/>
        <w:b/>
        <w:bCs/>
        <w:color w:val="E36C0A"/>
        <w:sz w:val="30"/>
        <w:szCs w:val="30"/>
      </w:rPr>
      <w:t>KZN Bałtyk Sp. z o.o.</w:t>
    </w:r>
  </w:p>
  <w:p w14:paraId="3801C62B" w14:textId="77777777" w:rsidR="00BF54AA" w:rsidRPr="00E900C1" w:rsidRDefault="00BF54AA" w:rsidP="00BF54AA">
    <w:pPr>
      <w:spacing w:after="0" w:line="240" w:lineRule="auto"/>
      <w:jc w:val="center"/>
      <w:rPr>
        <w:rFonts w:cstheme="minorHAnsi"/>
        <w:b/>
        <w:bCs/>
        <w:color w:val="002060"/>
        <w:sz w:val="26"/>
        <w:szCs w:val="26"/>
      </w:rPr>
    </w:pPr>
    <w:r w:rsidRPr="00E900C1">
      <w:rPr>
        <w:rFonts w:cstheme="minorHAnsi"/>
        <w:b/>
        <w:bCs/>
        <w:color w:val="002060"/>
        <w:sz w:val="26"/>
        <w:szCs w:val="26"/>
      </w:rPr>
      <w:t>ul. Lipowa 13, 78-120 Gościno</w:t>
    </w:r>
  </w:p>
  <w:p w14:paraId="3801C62C" w14:textId="77777777" w:rsidR="00BF54AA" w:rsidRPr="00B643B3" w:rsidRDefault="00BF54AA" w:rsidP="008F7AB9">
    <w:pPr>
      <w:spacing w:after="0" w:line="240" w:lineRule="auto"/>
      <w:jc w:val="center"/>
      <w:rPr>
        <w:rFonts w:eastAsia="HG Mincho Light J" w:cstheme="minorHAnsi"/>
        <w:color w:val="002060"/>
      </w:rPr>
    </w:pPr>
    <w:r w:rsidRPr="00B643B3">
      <w:rPr>
        <w:rFonts w:cstheme="minorHAnsi"/>
        <w:color w:val="002060"/>
      </w:rPr>
      <w:t xml:space="preserve">tel. +48 880 441 989   </w:t>
    </w:r>
    <w:r w:rsidR="00C5181B" w:rsidRPr="00B643B3">
      <w:rPr>
        <w:rFonts w:cstheme="minorHAnsi"/>
        <w:color w:val="002060"/>
      </w:rPr>
      <w:t xml:space="preserve">  </w:t>
    </w:r>
    <w:r w:rsidRPr="00B643B3">
      <w:rPr>
        <w:rFonts w:cstheme="minorHAnsi"/>
        <w:color w:val="002060"/>
      </w:rPr>
      <w:t xml:space="preserve">e-mail: </w:t>
    </w:r>
    <w:hyperlink r:id="rId2" w:history="1">
      <w:r w:rsidRPr="00B643B3">
        <w:rPr>
          <w:rStyle w:val="Hipercze"/>
          <w:rFonts w:cstheme="minorHAnsi"/>
          <w:color w:val="002060"/>
          <w:u w:val="none"/>
        </w:rPr>
        <w:t>biuro@sim-kzn-baltyk.pl</w:t>
      </w:r>
    </w:hyperlink>
    <w:r w:rsidRPr="00B643B3">
      <w:rPr>
        <w:rFonts w:cstheme="minorHAnsi"/>
        <w:color w:val="002060"/>
      </w:rPr>
      <w:t xml:space="preserve">   </w:t>
    </w:r>
    <w:r w:rsidR="00C5181B" w:rsidRPr="00B643B3">
      <w:rPr>
        <w:rFonts w:cstheme="minorHAnsi"/>
        <w:color w:val="002060"/>
      </w:rPr>
      <w:t xml:space="preserve">  www.</w:t>
    </w:r>
    <w:r w:rsidR="00C5181B" w:rsidRPr="00B643B3">
      <w:rPr>
        <w:rFonts w:eastAsia="HG Mincho Light J" w:cstheme="minorHAnsi"/>
        <w:color w:val="002060"/>
      </w:rPr>
      <w:t>sim-kzn-baltyk.pl</w:t>
    </w:r>
  </w:p>
  <w:p w14:paraId="3801C62D" w14:textId="6B52ACBC" w:rsidR="00867A5F" w:rsidRPr="00DB6AB4" w:rsidRDefault="00177B09" w:rsidP="00867A5F">
    <w:pPr>
      <w:pStyle w:val="Stopka"/>
      <w:tabs>
        <w:tab w:val="clear" w:pos="4536"/>
        <w:tab w:val="center" w:pos="0"/>
        <w:tab w:val="left" w:pos="1560"/>
        <w:tab w:val="left" w:pos="3969"/>
        <w:tab w:val="left" w:pos="6946"/>
      </w:tabs>
      <w:rPr>
        <w:rFonts w:cstheme="minorHAnsi"/>
        <w:color w:val="002060"/>
        <w:sz w:val="8"/>
        <w:szCs w:val="8"/>
      </w:rPr>
    </w:pPr>
    <w:r>
      <w:rPr>
        <w:rFonts w:cstheme="minorHAnsi"/>
        <w:noProof/>
        <w:color w:val="002060"/>
        <w:sz w:val="8"/>
        <w:szCs w:val="8"/>
        <w:lang w:val="en-GB"/>
      </w:rPr>
      <mc:AlternateContent>
        <mc:Choice Requires="wps">
          <w:drawing>
            <wp:anchor distT="4294967295" distB="4294967295" distL="114300" distR="114300" simplePos="0" relativeHeight="251659264" behindDoc="0" locked="0" layoutInCell="1" allowOverlap="1" wp14:anchorId="3801C633" wp14:editId="48F1478C">
              <wp:simplePos x="0" y="0"/>
              <wp:positionH relativeFrom="column">
                <wp:posOffset>-4445</wp:posOffset>
              </wp:positionH>
              <wp:positionV relativeFrom="paragraph">
                <wp:posOffset>45719</wp:posOffset>
              </wp:positionV>
              <wp:extent cx="5748020" cy="0"/>
              <wp:effectExtent l="0" t="0" r="0" b="0"/>
              <wp:wrapNone/>
              <wp:docPr id="866849084" name="Łącznik prosty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5748020" cy="0"/>
                      </a:xfrm>
                      <a:prstGeom prst="line">
                        <a:avLst/>
                      </a:prstGeom>
                      <a:ln w="9525">
                        <a:solidFill>
                          <a:srgbClr val="00206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F6312E9" id="Łącznik prosty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page" from="-.35pt,3.6pt" to="452.25pt,3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" strokecolor="#002060">
              <v:stroke joinstyle="miter"/>
              <o:lock v:ext="edit" shapetype="f"/>
            </v:line>
          </w:pict>
        </mc:Fallback>
      </mc:AlternateContent>
    </w:r>
  </w:p>
  <w:p w14:paraId="3801C62E" w14:textId="77777777" w:rsidR="00C956AE" w:rsidRPr="00B643B3" w:rsidRDefault="00B04A8A" w:rsidP="00B04A8A">
    <w:pPr>
      <w:pStyle w:val="Stopka"/>
      <w:tabs>
        <w:tab w:val="clear" w:pos="4536"/>
        <w:tab w:val="left" w:pos="0"/>
        <w:tab w:val="left" w:pos="1729"/>
        <w:tab w:val="left" w:pos="4082"/>
        <w:tab w:val="left" w:pos="6974"/>
      </w:tabs>
      <w:rPr>
        <w:rFonts w:cstheme="minorHAnsi"/>
        <w:color w:val="002060"/>
        <w:lang w:val="en-GB"/>
      </w:rPr>
    </w:pPr>
    <w:r w:rsidRPr="00DB6AB4">
      <w:rPr>
        <w:rFonts w:cstheme="minorHAnsi"/>
        <w:color w:val="002060"/>
      </w:rPr>
      <w:tab/>
    </w:r>
    <w:r w:rsidR="00C956AE" w:rsidRPr="00B643B3">
      <w:rPr>
        <w:rFonts w:cstheme="minorHAnsi"/>
        <w:color w:val="002060"/>
        <w:lang w:val="en-GB"/>
      </w:rPr>
      <w:t>NIP: 6711858772</w:t>
    </w:r>
    <w:r w:rsidR="00867A5F" w:rsidRPr="00B643B3">
      <w:rPr>
        <w:rFonts w:cstheme="minorHAnsi"/>
        <w:color w:val="002060"/>
        <w:lang w:val="en-GB"/>
      </w:rPr>
      <w:tab/>
    </w:r>
    <w:r w:rsidR="00C956AE" w:rsidRPr="00B643B3">
      <w:rPr>
        <w:rFonts w:cstheme="minorHAnsi"/>
        <w:color w:val="002060"/>
        <w:lang w:val="en-GB"/>
      </w:rPr>
      <w:t>REGON: 527135031</w:t>
    </w:r>
    <w:r w:rsidR="00867A5F" w:rsidRPr="00B643B3">
      <w:rPr>
        <w:rFonts w:cstheme="minorHAnsi"/>
        <w:color w:val="002060"/>
        <w:lang w:val="en-GB"/>
      </w:rPr>
      <w:tab/>
    </w:r>
    <w:r w:rsidR="00C956AE" w:rsidRPr="00B643B3">
      <w:rPr>
        <w:rFonts w:cstheme="minorHAnsi"/>
        <w:color w:val="002060"/>
        <w:lang w:val="en-GB"/>
      </w:rPr>
      <w:t>KRS: 0001109928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41174E7"/>
    <w:multiLevelType w:val="hybridMultilevel"/>
    <w:tmpl w:val="0ABC0CC2"/>
    <w:lvl w:ilvl="0" w:tplc="311C8B5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9093084"/>
    <w:multiLevelType w:val="hybridMultilevel"/>
    <w:tmpl w:val="A3CEBCA4"/>
    <w:lvl w:ilvl="0" w:tplc="5EF6604C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28062C5E"/>
    <w:multiLevelType w:val="hybridMultilevel"/>
    <w:tmpl w:val="274CF9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D91443F"/>
    <w:multiLevelType w:val="hybridMultilevel"/>
    <w:tmpl w:val="63588CFA"/>
    <w:lvl w:ilvl="0" w:tplc="EF9E032A">
      <w:start w:val="1"/>
      <w:numFmt w:val="decimal"/>
      <w:lvlText w:val="%1."/>
      <w:lvlJc w:val="left"/>
      <w:pPr>
        <w:ind w:left="720" w:hanging="360"/>
      </w:pPr>
      <w:rPr>
        <w:b w:val="0"/>
        <w:bCs w:val="0"/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50248EC"/>
    <w:multiLevelType w:val="hybridMultilevel"/>
    <w:tmpl w:val="A104861C"/>
    <w:lvl w:ilvl="0" w:tplc="04150017">
      <w:start w:val="1"/>
      <w:numFmt w:val="lowerLetter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 w15:restartNumberingAfterBreak="0">
    <w:nsid w:val="46F4537D"/>
    <w:multiLevelType w:val="hybridMultilevel"/>
    <w:tmpl w:val="E438CD90"/>
    <w:lvl w:ilvl="0" w:tplc="CA22202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49F8634B"/>
    <w:multiLevelType w:val="hybridMultilevel"/>
    <w:tmpl w:val="8402CA84"/>
    <w:lvl w:ilvl="0" w:tplc="1A70916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556309EF"/>
    <w:multiLevelType w:val="hybridMultilevel"/>
    <w:tmpl w:val="6E0E78A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5A55AB4"/>
    <w:multiLevelType w:val="hybridMultilevel"/>
    <w:tmpl w:val="50D2F9F2"/>
    <w:lvl w:ilvl="0" w:tplc="7D48918C">
      <w:start w:val="1"/>
      <w:numFmt w:val="bullet"/>
      <w:lvlText w:val="-"/>
      <w:lvlJc w:val="left"/>
      <w:pPr>
        <w:ind w:left="5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1" w:tplc="1DCC6202">
      <w:start w:val="1"/>
      <w:numFmt w:val="bullet"/>
      <w:lvlText w:val="o"/>
      <w:lvlJc w:val="left"/>
      <w:pPr>
        <w:ind w:left="1087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2" w:tplc="56882FA2">
      <w:start w:val="1"/>
      <w:numFmt w:val="bullet"/>
      <w:lvlText w:val="▪"/>
      <w:lvlJc w:val="left"/>
      <w:pPr>
        <w:ind w:left="1807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3" w:tplc="CA2CB41E">
      <w:start w:val="1"/>
      <w:numFmt w:val="bullet"/>
      <w:lvlText w:val="•"/>
      <w:lvlJc w:val="left"/>
      <w:pPr>
        <w:ind w:left="2527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4" w:tplc="97A0406E">
      <w:start w:val="1"/>
      <w:numFmt w:val="bullet"/>
      <w:lvlText w:val="o"/>
      <w:lvlJc w:val="left"/>
      <w:pPr>
        <w:ind w:left="3247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5" w:tplc="0D980062">
      <w:start w:val="1"/>
      <w:numFmt w:val="bullet"/>
      <w:lvlText w:val="▪"/>
      <w:lvlJc w:val="left"/>
      <w:pPr>
        <w:ind w:left="3967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6" w:tplc="F24C01D2">
      <w:start w:val="1"/>
      <w:numFmt w:val="bullet"/>
      <w:lvlText w:val="•"/>
      <w:lvlJc w:val="left"/>
      <w:pPr>
        <w:ind w:left="4687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7" w:tplc="4C549DB6">
      <w:start w:val="1"/>
      <w:numFmt w:val="bullet"/>
      <w:lvlText w:val="o"/>
      <w:lvlJc w:val="left"/>
      <w:pPr>
        <w:ind w:left="5407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8" w:tplc="CDBC6482">
      <w:start w:val="1"/>
      <w:numFmt w:val="bullet"/>
      <w:lvlText w:val="▪"/>
      <w:lvlJc w:val="left"/>
      <w:pPr>
        <w:ind w:left="6127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9" w15:restartNumberingAfterBreak="0">
    <w:nsid w:val="65ED0518"/>
    <w:multiLevelType w:val="hybridMultilevel"/>
    <w:tmpl w:val="C2E8E498"/>
    <w:lvl w:ilvl="0" w:tplc="A7ACF02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6EB565CE"/>
    <w:multiLevelType w:val="hybridMultilevel"/>
    <w:tmpl w:val="BEA41FA0"/>
    <w:lvl w:ilvl="0" w:tplc="F954C00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74290CFB"/>
    <w:multiLevelType w:val="hybridMultilevel"/>
    <w:tmpl w:val="2F02B76C"/>
    <w:lvl w:ilvl="0" w:tplc="356CF96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798B1EFB"/>
    <w:multiLevelType w:val="multilevel"/>
    <w:tmpl w:val="6F7692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039474228">
    <w:abstractNumId w:val="8"/>
  </w:num>
  <w:num w:numId="2" w16cid:durableId="1234045631">
    <w:abstractNumId w:val="7"/>
  </w:num>
  <w:num w:numId="3" w16cid:durableId="2124304993">
    <w:abstractNumId w:val="9"/>
  </w:num>
  <w:num w:numId="4" w16cid:durableId="89618284">
    <w:abstractNumId w:val="10"/>
  </w:num>
  <w:num w:numId="5" w16cid:durableId="2080444059">
    <w:abstractNumId w:val="0"/>
  </w:num>
  <w:num w:numId="6" w16cid:durableId="1382635478">
    <w:abstractNumId w:val="3"/>
  </w:num>
  <w:num w:numId="7" w16cid:durableId="1023896774">
    <w:abstractNumId w:val="4"/>
  </w:num>
  <w:num w:numId="8" w16cid:durableId="550575651">
    <w:abstractNumId w:val="6"/>
  </w:num>
  <w:num w:numId="9" w16cid:durableId="1954090639">
    <w:abstractNumId w:val="5"/>
  </w:num>
  <w:num w:numId="10" w16cid:durableId="720175365">
    <w:abstractNumId w:val="2"/>
  </w:num>
  <w:num w:numId="11" w16cid:durableId="404765845">
    <w:abstractNumId w:val="1"/>
  </w:num>
  <w:num w:numId="12" w16cid:durableId="1685595035">
    <w:abstractNumId w:val="11"/>
  </w:num>
  <w:num w:numId="13" w16cid:durableId="1095662642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E0AE3"/>
    <w:rsid w:val="00001757"/>
    <w:rsid w:val="00012B30"/>
    <w:rsid w:val="00013D31"/>
    <w:rsid w:val="00014024"/>
    <w:rsid w:val="0003323C"/>
    <w:rsid w:val="00040213"/>
    <w:rsid w:val="00042F09"/>
    <w:rsid w:val="00043667"/>
    <w:rsid w:val="000445EA"/>
    <w:rsid w:val="00046EFA"/>
    <w:rsid w:val="0007027C"/>
    <w:rsid w:val="000711BA"/>
    <w:rsid w:val="000848B5"/>
    <w:rsid w:val="00092E64"/>
    <w:rsid w:val="000A11BC"/>
    <w:rsid w:val="000B2F72"/>
    <w:rsid w:val="000B4E02"/>
    <w:rsid w:val="000C58F3"/>
    <w:rsid w:val="000D1F53"/>
    <w:rsid w:val="000E329B"/>
    <w:rsid w:val="000F26BE"/>
    <w:rsid w:val="000F6FE9"/>
    <w:rsid w:val="00120469"/>
    <w:rsid w:val="0012703A"/>
    <w:rsid w:val="001379B5"/>
    <w:rsid w:val="00137CBA"/>
    <w:rsid w:val="001461E1"/>
    <w:rsid w:val="00157F08"/>
    <w:rsid w:val="0016660E"/>
    <w:rsid w:val="00173C69"/>
    <w:rsid w:val="00177B09"/>
    <w:rsid w:val="001824F0"/>
    <w:rsid w:val="0019348E"/>
    <w:rsid w:val="001A7E58"/>
    <w:rsid w:val="002069BE"/>
    <w:rsid w:val="00212AE9"/>
    <w:rsid w:val="002171A8"/>
    <w:rsid w:val="0021743D"/>
    <w:rsid w:val="00233EAC"/>
    <w:rsid w:val="00247D2B"/>
    <w:rsid w:val="00250C81"/>
    <w:rsid w:val="00255960"/>
    <w:rsid w:val="00274BF4"/>
    <w:rsid w:val="002965DD"/>
    <w:rsid w:val="002B5A7B"/>
    <w:rsid w:val="002C5BB0"/>
    <w:rsid w:val="002D1512"/>
    <w:rsid w:val="002D6DC7"/>
    <w:rsid w:val="002D7B25"/>
    <w:rsid w:val="002E60E6"/>
    <w:rsid w:val="002E7F25"/>
    <w:rsid w:val="003030B2"/>
    <w:rsid w:val="00305E67"/>
    <w:rsid w:val="003301E3"/>
    <w:rsid w:val="0033675A"/>
    <w:rsid w:val="0035549F"/>
    <w:rsid w:val="00364AB3"/>
    <w:rsid w:val="00372D2E"/>
    <w:rsid w:val="00386E8A"/>
    <w:rsid w:val="003A03F0"/>
    <w:rsid w:val="003A09E8"/>
    <w:rsid w:val="003E0AE3"/>
    <w:rsid w:val="003E3547"/>
    <w:rsid w:val="003E4B1F"/>
    <w:rsid w:val="003F5071"/>
    <w:rsid w:val="004007B9"/>
    <w:rsid w:val="00404985"/>
    <w:rsid w:val="0042430F"/>
    <w:rsid w:val="00427AF4"/>
    <w:rsid w:val="00434B31"/>
    <w:rsid w:val="00443129"/>
    <w:rsid w:val="0044757E"/>
    <w:rsid w:val="00454703"/>
    <w:rsid w:val="004559FD"/>
    <w:rsid w:val="00466C6B"/>
    <w:rsid w:val="00497968"/>
    <w:rsid w:val="004B1DB0"/>
    <w:rsid w:val="004B3C12"/>
    <w:rsid w:val="004B4D62"/>
    <w:rsid w:val="004B690D"/>
    <w:rsid w:val="004D1A27"/>
    <w:rsid w:val="004D1F53"/>
    <w:rsid w:val="004D39FE"/>
    <w:rsid w:val="004D575A"/>
    <w:rsid w:val="004D7BE4"/>
    <w:rsid w:val="004F0D05"/>
    <w:rsid w:val="00503893"/>
    <w:rsid w:val="0050433F"/>
    <w:rsid w:val="00506CAD"/>
    <w:rsid w:val="005078FE"/>
    <w:rsid w:val="00510CDA"/>
    <w:rsid w:val="00514809"/>
    <w:rsid w:val="00527814"/>
    <w:rsid w:val="00535134"/>
    <w:rsid w:val="00536F6F"/>
    <w:rsid w:val="00543589"/>
    <w:rsid w:val="005449F5"/>
    <w:rsid w:val="00546367"/>
    <w:rsid w:val="00547BFE"/>
    <w:rsid w:val="00553137"/>
    <w:rsid w:val="005550DE"/>
    <w:rsid w:val="005559AD"/>
    <w:rsid w:val="00564DAC"/>
    <w:rsid w:val="005B45F2"/>
    <w:rsid w:val="005C3CCF"/>
    <w:rsid w:val="005D271B"/>
    <w:rsid w:val="005E3095"/>
    <w:rsid w:val="005F15FE"/>
    <w:rsid w:val="005F16DA"/>
    <w:rsid w:val="006053F0"/>
    <w:rsid w:val="0061179B"/>
    <w:rsid w:val="00613BFE"/>
    <w:rsid w:val="00615267"/>
    <w:rsid w:val="00617905"/>
    <w:rsid w:val="006631D9"/>
    <w:rsid w:val="006966CD"/>
    <w:rsid w:val="00696854"/>
    <w:rsid w:val="006B16D3"/>
    <w:rsid w:val="006D431F"/>
    <w:rsid w:val="006D6EA9"/>
    <w:rsid w:val="006D7E3C"/>
    <w:rsid w:val="006E3599"/>
    <w:rsid w:val="006E4877"/>
    <w:rsid w:val="00702E60"/>
    <w:rsid w:val="00714844"/>
    <w:rsid w:val="00750B65"/>
    <w:rsid w:val="00761318"/>
    <w:rsid w:val="00763743"/>
    <w:rsid w:val="007674BF"/>
    <w:rsid w:val="0077132F"/>
    <w:rsid w:val="0077741F"/>
    <w:rsid w:val="00786BBD"/>
    <w:rsid w:val="00792FCF"/>
    <w:rsid w:val="007B2247"/>
    <w:rsid w:val="007D3E06"/>
    <w:rsid w:val="007D4C11"/>
    <w:rsid w:val="007D4E2B"/>
    <w:rsid w:val="007D7B18"/>
    <w:rsid w:val="007D7D11"/>
    <w:rsid w:val="007E0C0D"/>
    <w:rsid w:val="007E0FCA"/>
    <w:rsid w:val="007E1E02"/>
    <w:rsid w:val="00833EC3"/>
    <w:rsid w:val="00836940"/>
    <w:rsid w:val="0085632D"/>
    <w:rsid w:val="00867A5F"/>
    <w:rsid w:val="008702D3"/>
    <w:rsid w:val="00870D25"/>
    <w:rsid w:val="00871BAF"/>
    <w:rsid w:val="00891BB9"/>
    <w:rsid w:val="00893D28"/>
    <w:rsid w:val="0089701F"/>
    <w:rsid w:val="008B6774"/>
    <w:rsid w:val="008C2C1A"/>
    <w:rsid w:val="008C2CBD"/>
    <w:rsid w:val="008C719A"/>
    <w:rsid w:val="008F7AB9"/>
    <w:rsid w:val="00900716"/>
    <w:rsid w:val="00920654"/>
    <w:rsid w:val="009515C4"/>
    <w:rsid w:val="00953DAB"/>
    <w:rsid w:val="009564E0"/>
    <w:rsid w:val="0096591B"/>
    <w:rsid w:val="00971AB3"/>
    <w:rsid w:val="00974478"/>
    <w:rsid w:val="009826FF"/>
    <w:rsid w:val="00983BD0"/>
    <w:rsid w:val="00983DC1"/>
    <w:rsid w:val="00984628"/>
    <w:rsid w:val="009976C1"/>
    <w:rsid w:val="009C4CDB"/>
    <w:rsid w:val="009D66F6"/>
    <w:rsid w:val="009F1487"/>
    <w:rsid w:val="00A051A5"/>
    <w:rsid w:val="00A170CE"/>
    <w:rsid w:val="00A206B4"/>
    <w:rsid w:val="00A32117"/>
    <w:rsid w:val="00A35BB4"/>
    <w:rsid w:val="00A45B79"/>
    <w:rsid w:val="00A525E0"/>
    <w:rsid w:val="00A621A1"/>
    <w:rsid w:val="00A625C8"/>
    <w:rsid w:val="00A63481"/>
    <w:rsid w:val="00A63E23"/>
    <w:rsid w:val="00A72C72"/>
    <w:rsid w:val="00A743DE"/>
    <w:rsid w:val="00A80020"/>
    <w:rsid w:val="00A863EB"/>
    <w:rsid w:val="00A920EB"/>
    <w:rsid w:val="00AA7384"/>
    <w:rsid w:val="00AB7C99"/>
    <w:rsid w:val="00AE40AA"/>
    <w:rsid w:val="00B04A8A"/>
    <w:rsid w:val="00B10DBD"/>
    <w:rsid w:val="00B13A99"/>
    <w:rsid w:val="00B16EF7"/>
    <w:rsid w:val="00B4111C"/>
    <w:rsid w:val="00B4382E"/>
    <w:rsid w:val="00B43CAE"/>
    <w:rsid w:val="00B600F9"/>
    <w:rsid w:val="00B643B3"/>
    <w:rsid w:val="00B663FB"/>
    <w:rsid w:val="00B71BCB"/>
    <w:rsid w:val="00B84552"/>
    <w:rsid w:val="00B84F12"/>
    <w:rsid w:val="00B85287"/>
    <w:rsid w:val="00BA1F0C"/>
    <w:rsid w:val="00BA47B3"/>
    <w:rsid w:val="00BB2679"/>
    <w:rsid w:val="00BC6C83"/>
    <w:rsid w:val="00BC7485"/>
    <w:rsid w:val="00BE2E62"/>
    <w:rsid w:val="00BF54AA"/>
    <w:rsid w:val="00C023FD"/>
    <w:rsid w:val="00C031EC"/>
    <w:rsid w:val="00C139D7"/>
    <w:rsid w:val="00C41765"/>
    <w:rsid w:val="00C5181B"/>
    <w:rsid w:val="00C64AEC"/>
    <w:rsid w:val="00C65BFE"/>
    <w:rsid w:val="00C77ECA"/>
    <w:rsid w:val="00C86C69"/>
    <w:rsid w:val="00C87F0F"/>
    <w:rsid w:val="00C956AE"/>
    <w:rsid w:val="00CA1D2E"/>
    <w:rsid w:val="00CC5631"/>
    <w:rsid w:val="00CD3291"/>
    <w:rsid w:val="00CE21B8"/>
    <w:rsid w:val="00D1345C"/>
    <w:rsid w:val="00D13679"/>
    <w:rsid w:val="00D26501"/>
    <w:rsid w:val="00D2796F"/>
    <w:rsid w:val="00D743D2"/>
    <w:rsid w:val="00D77915"/>
    <w:rsid w:val="00D81BC8"/>
    <w:rsid w:val="00D96677"/>
    <w:rsid w:val="00DA431C"/>
    <w:rsid w:val="00DA432B"/>
    <w:rsid w:val="00DA4A60"/>
    <w:rsid w:val="00DB271E"/>
    <w:rsid w:val="00DB6AB4"/>
    <w:rsid w:val="00DB7846"/>
    <w:rsid w:val="00DC253C"/>
    <w:rsid w:val="00DC3858"/>
    <w:rsid w:val="00DD08AB"/>
    <w:rsid w:val="00DD3CDA"/>
    <w:rsid w:val="00DD71D8"/>
    <w:rsid w:val="00DD7295"/>
    <w:rsid w:val="00DE37F8"/>
    <w:rsid w:val="00DF1F38"/>
    <w:rsid w:val="00E103E0"/>
    <w:rsid w:val="00E14F3E"/>
    <w:rsid w:val="00E306D8"/>
    <w:rsid w:val="00E31F41"/>
    <w:rsid w:val="00E356A2"/>
    <w:rsid w:val="00E35CD6"/>
    <w:rsid w:val="00E45853"/>
    <w:rsid w:val="00E46640"/>
    <w:rsid w:val="00E54CAA"/>
    <w:rsid w:val="00E6215C"/>
    <w:rsid w:val="00E77E94"/>
    <w:rsid w:val="00E8082A"/>
    <w:rsid w:val="00E87BD2"/>
    <w:rsid w:val="00E900C1"/>
    <w:rsid w:val="00E95C44"/>
    <w:rsid w:val="00EC30E6"/>
    <w:rsid w:val="00EC4DFC"/>
    <w:rsid w:val="00EE659F"/>
    <w:rsid w:val="00F019E9"/>
    <w:rsid w:val="00F20B3D"/>
    <w:rsid w:val="00F31C6C"/>
    <w:rsid w:val="00F6017D"/>
    <w:rsid w:val="00F60FD9"/>
    <w:rsid w:val="00F70BC6"/>
    <w:rsid w:val="00F93B0E"/>
    <w:rsid w:val="00F95224"/>
    <w:rsid w:val="00FB4FB3"/>
    <w:rsid w:val="00FB6ABF"/>
    <w:rsid w:val="00FC05BC"/>
    <w:rsid w:val="00FD3A44"/>
    <w:rsid w:val="00FE1741"/>
    <w:rsid w:val="00FE424F"/>
    <w:rsid w:val="00FF0C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801C5D3"/>
  <w15:docId w15:val="{72A1E5FE-6580-42BC-9556-E87A59B0B9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96854"/>
    <w:pPr>
      <w:spacing w:line="256" w:lineRule="auto"/>
    </w:pPr>
  </w:style>
  <w:style w:type="paragraph" w:styleId="Nagwek2">
    <w:name w:val="heading 2"/>
    <w:basedOn w:val="Normalny"/>
    <w:next w:val="Normalny"/>
    <w:link w:val="Nagwek2Znak"/>
    <w:qFormat/>
    <w:rsid w:val="00BF54AA"/>
    <w:pPr>
      <w:keepNext/>
      <w:widowControl w:val="0"/>
      <w:suppressAutoHyphens/>
      <w:spacing w:before="240" w:after="60" w:line="240" w:lineRule="auto"/>
      <w:outlineLvl w:val="1"/>
    </w:pPr>
    <w:rPr>
      <w:rFonts w:ascii="Arial" w:eastAsia="Calibri" w:hAnsi="Arial" w:cs="Times New Roman"/>
      <w:b/>
      <w:i/>
      <w:color w:val="000000"/>
      <w:kern w:val="0"/>
      <w:sz w:val="28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FF0CC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F0CC1"/>
  </w:style>
  <w:style w:type="paragraph" w:styleId="Stopka">
    <w:name w:val="footer"/>
    <w:basedOn w:val="Normalny"/>
    <w:link w:val="StopkaZnak"/>
    <w:uiPriority w:val="99"/>
    <w:unhideWhenUsed/>
    <w:rsid w:val="00FF0CC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F0CC1"/>
  </w:style>
  <w:style w:type="character" w:styleId="Hipercze">
    <w:name w:val="Hyperlink"/>
    <w:uiPriority w:val="99"/>
    <w:rsid w:val="00BF54AA"/>
    <w:rPr>
      <w:rFonts w:cs="Times New Roman"/>
      <w:color w:val="0000FF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BF54AA"/>
    <w:rPr>
      <w:color w:val="605E5C"/>
      <w:shd w:val="clear" w:color="auto" w:fill="E1DFDD"/>
    </w:rPr>
  </w:style>
  <w:style w:type="character" w:customStyle="1" w:styleId="Nagwek2Znak">
    <w:name w:val="Nagłówek 2 Znak"/>
    <w:basedOn w:val="Domylnaczcionkaakapitu"/>
    <w:link w:val="Nagwek2"/>
    <w:rsid w:val="00BF54AA"/>
    <w:rPr>
      <w:rFonts w:ascii="Arial" w:eastAsia="Calibri" w:hAnsi="Arial" w:cs="Times New Roman"/>
      <w:b/>
      <w:i/>
      <w:color w:val="000000"/>
      <w:kern w:val="0"/>
      <w:sz w:val="28"/>
      <w:szCs w:val="20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696854"/>
    <w:pPr>
      <w:spacing w:before="100" w:beforeAutospacing="1" w:after="100" w:afterAutospacing="1" w:line="240" w:lineRule="auto"/>
    </w:pPr>
    <w:rPr>
      <w:rFonts w:ascii="Aptos" w:hAnsi="Aptos" w:cs="Aptos"/>
      <w:kern w:val="0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0445E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466C6B"/>
    <w:pPr>
      <w:spacing w:line="259" w:lineRule="auto"/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0B2F7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B2F72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0B2F72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B2F7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B2F72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B2F7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B2F7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87644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m-kzn-baltyk.pl/gmina-goscino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biuro@sim-kzn-baltyk.pl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569817-E801-463A-9A53-E231779247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4</Pages>
  <Words>1109</Words>
  <Characters>6656</Characters>
  <Application>Microsoft Office Word</Application>
  <DocSecurity>0</DocSecurity>
  <Lines>55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Adam Wichniewicz</dc:creator>
  <cp:lastModifiedBy>Agnieszka Sielska</cp:lastModifiedBy>
  <cp:revision>3</cp:revision>
  <cp:lastPrinted>2026-09-09T07:31:00Z</cp:lastPrinted>
  <dcterms:created xsi:type="dcterms:W3CDTF">2026-09-11T10:35:00Z</dcterms:created>
  <dcterms:modified xsi:type="dcterms:W3CDTF">2026-09-11T10:47:00Z</dcterms:modified>
</cp:coreProperties>
</file>